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4EF" w:rsidRPr="001374EF" w:rsidRDefault="001374EF" w:rsidP="001374EF">
      <w:pPr>
        <w:pStyle w:val="Cm"/>
        <w:jc w:val="center"/>
        <w:rPr>
          <w:sz w:val="44"/>
        </w:rPr>
      </w:pPr>
      <w:bookmarkStart w:id="0" w:name="_Toc493762063"/>
      <w:r w:rsidRPr="001374EF">
        <w:rPr>
          <w:sz w:val="44"/>
        </w:rPr>
        <w:t>Állami Alkalmazás-katalógus</w:t>
      </w:r>
    </w:p>
    <w:p w:rsidR="00D92EA7" w:rsidRDefault="009150E7" w:rsidP="008545CE">
      <w:pPr>
        <w:pStyle w:val="Cm"/>
        <w:tabs>
          <w:tab w:val="center" w:pos="5233"/>
          <w:tab w:val="right" w:pos="10466"/>
        </w:tabs>
        <w:jc w:val="left"/>
        <w:rPr>
          <w:sz w:val="32"/>
        </w:rPr>
      </w:pPr>
      <w:r>
        <w:rPr>
          <w:sz w:val="32"/>
        </w:rPr>
        <w:tab/>
      </w:r>
      <w:r w:rsidR="00D92EA7" w:rsidRPr="009C7CA6">
        <w:rPr>
          <w:sz w:val="32"/>
        </w:rPr>
        <w:t>Regisztrációs adatlap</w:t>
      </w:r>
      <w:bookmarkEnd w:id="0"/>
      <w:r>
        <w:rPr>
          <w:sz w:val="32"/>
        </w:rPr>
        <w:tab/>
      </w:r>
    </w:p>
    <w:p w:rsidR="008545CE" w:rsidRPr="008545CE" w:rsidRDefault="008545CE" w:rsidP="008545CE"/>
    <w:p w:rsidR="00D92EA7" w:rsidRDefault="00D92EA7" w:rsidP="00DE109C">
      <w:pPr>
        <w:spacing w:after="0"/>
        <w:rPr>
          <w:b/>
          <w:sz w:val="28"/>
        </w:rPr>
      </w:pPr>
      <w:r>
        <w:rPr>
          <w:b/>
          <w:sz w:val="28"/>
        </w:rPr>
        <w:t>Bevezetés</w:t>
      </w:r>
    </w:p>
    <w:p w:rsidR="00D92EA7" w:rsidRPr="00A4663F" w:rsidRDefault="00D92EA7" w:rsidP="00DE109C">
      <w:pPr>
        <w:pStyle w:val="Paragrafus"/>
        <w:spacing w:before="0" w:line="240" w:lineRule="auto"/>
        <w:ind w:left="284"/>
        <w:rPr>
          <w:sz w:val="24"/>
        </w:rPr>
      </w:pPr>
      <w:r w:rsidRPr="00A4663F">
        <w:rPr>
          <w:sz w:val="24"/>
        </w:rPr>
        <w:t xml:space="preserve">Jelen dokumentum célja a </w:t>
      </w:r>
      <w:r w:rsidR="00054EA5" w:rsidRPr="00A4663F">
        <w:rPr>
          <w:sz w:val="24"/>
        </w:rPr>
        <w:t>közigazgatási,</w:t>
      </w:r>
      <w:r w:rsidR="00C2457A" w:rsidRPr="00A4663F">
        <w:rPr>
          <w:sz w:val="24"/>
        </w:rPr>
        <w:t xml:space="preserve"> ill. állami tulajdonú</w:t>
      </w:r>
      <w:r w:rsidRPr="00A4663F">
        <w:rPr>
          <w:sz w:val="24"/>
        </w:rPr>
        <w:t xml:space="preserve"> szervezetek számára </w:t>
      </w:r>
      <w:r w:rsidR="00054EA5" w:rsidRPr="00A4663F">
        <w:rPr>
          <w:sz w:val="24"/>
        </w:rPr>
        <w:t>az Állami Alkalmazás-k</w:t>
      </w:r>
      <w:r w:rsidRPr="00A4663F">
        <w:rPr>
          <w:sz w:val="24"/>
        </w:rPr>
        <w:t xml:space="preserve">atalógusba történő regisztráció elősegítése. Az alábbiakban a kitöltők megismerhetik a fogalmi kereteket, illetve a regisztrációhoz szükséges </w:t>
      </w:r>
      <w:r w:rsidR="00054EA5" w:rsidRPr="00A4663F">
        <w:rPr>
          <w:sz w:val="24"/>
        </w:rPr>
        <w:t xml:space="preserve">első </w:t>
      </w:r>
      <w:r w:rsidRPr="00A4663F">
        <w:rPr>
          <w:sz w:val="24"/>
        </w:rPr>
        <w:t>lépéseket.</w:t>
      </w:r>
    </w:p>
    <w:p w:rsidR="00D92EA7" w:rsidRDefault="00D92EA7" w:rsidP="00DE109C">
      <w:pPr>
        <w:spacing w:after="0"/>
        <w:rPr>
          <w:b/>
          <w:sz w:val="28"/>
        </w:rPr>
      </w:pPr>
      <w:r>
        <w:rPr>
          <w:b/>
          <w:sz w:val="28"/>
        </w:rPr>
        <w:t>Fogalmak</w:t>
      </w:r>
    </w:p>
    <w:p w:rsidR="00D92EA7" w:rsidRPr="009D287B" w:rsidRDefault="00D92EA7" w:rsidP="0088666C">
      <w:pPr>
        <w:pStyle w:val="Paragrafus"/>
        <w:spacing w:before="0" w:line="276" w:lineRule="auto"/>
        <w:ind w:left="284"/>
        <w:rPr>
          <w:i/>
        </w:rPr>
      </w:pPr>
      <w:r w:rsidRPr="00A32268">
        <w:rPr>
          <w:i/>
        </w:rPr>
        <w:t>A</w:t>
      </w:r>
      <w:r w:rsidR="00054EA5">
        <w:rPr>
          <w:i/>
        </w:rPr>
        <w:t>z Állami Alkalmazás-k</w:t>
      </w:r>
      <w:r w:rsidRPr="009D287B">
        <w:rPr>
          <w:i/>
        </w:rPr>
        <w:t>atalógus (ÁAK)</w:t>
      </w:r>
    </w:p>
    <w:p w:rsidR="00D92EA7" w:rsidRDefault="00D92EA7" w:rsidP="00A4663F">
      <w:pPr>
        <w:pStyle w:val="Paragrafus"/>
        <w:spacing w:line="240" w:lineRule="auto"/>
        <w:ind w:left="284"/>
        <w:rPr>
          <w:sz w:val="24"/>
        </w:rPr>
      </w:pPr>
      <w:r w:rsidRPr="00A4663F">
        <w:rPr>
          <w:sz w:val="24"/>
        </w:rPr>
        <w:t>Az Állami Alkalmazás katalógus egy állandó nyilvántartás, melyben</w:t>
      </w:r>
      <w:r w:rsidR="00C2457A" w:rsidRPr="00A4663F">
        <w:rPr>
          <w:sz w:val="24"/>
        </w:rPr>
        <w:t xml:space="preserve"> azok</w:t>
      </w:r>
      <w:r w:rsidRPr="00A4663F">
        <w:rPr>
          <w:sz w:val="24"/>
        </w:rPr>
        <w:t xml:space="preserve"> az állami tul</w:t>
      </w:r>
      <w:r w:rsidR="00C2457A" w:rsidRPr="00A4663F">
        <w:rPr>
          <w:sz w:val="24"/>
        </w:rPr>
        <w:t xml:space="preserve">ajdonban lévő </w:t>
      </w:r>
      <w:r w:rsidR="003D2934">
        <w:rPr>
          <w:sz w:val="24"/>
        </w:rPr>
        <w:t>alkalmazások</w:t>
      </w:r>
      <w:r w:rsidR="00C2457A" w:rsidRPr="00A4663F">
        <w:rPr>
          <w:sz w:val="24"/>
        </w:rPr>
        <w:t xml:space="preserve"> szerepelnek, amelyek egy állami</w:t>
      </w:r>
      <w:r w:rsidR="003D2934">
        <w:rPr>
          <w:sz w:val="24"/>
        </w:rPr>
        <w:t>,</w:t>
      </w:r>
      <w:r w:rsidR="00C2457A" w:rsidRPr="00A4663F">
        <w:rPr>
          <w:sz w:val="24"/>
        </w:rPr>
        <w:t xml:space="preserve"> </w:t>
      </w:r>
      <w:r w:rsidR="003D2934">
        <w:rPr>
          <w:sz w:val="24"/>
        </w:rPr>
        <w:t>ill. állami tulajdonban lévő szervezet</w:t>
      </w:r>
      <w:r w:rsidR="00C2457A" w:rsidRPr="00A4663F">
        <w:rPr>
          <w:sz w:val="24"/>
        </w:rPr>
        <w:t xml:space="preserve"> kötelező/vállalt feladatellátására lettek beszerezve vagy kifejlesztve</w:t>
      </w:r>
      <w:r w:rsidR="00FF57CF">
        <w:rPr>
          <w:sz w:val="24"/>
        </w:rPr>
        <w:t>.</w:t>
      </w:r>
    </w:p>
    <w:p w:rsidR="000858BB" w:rsidRPr="00A4663F" w:rsidRDefault="002C1DCB" w:rsidP="00A4663F">
      <w:pPr>
        <w:pStyle w:val="Paragrafus"/>
        <w:spacing w:line="240" w:lineRule="auto"/>
        <w:ind w:left="284"/>
        <w:rPr>
          <w:sz w:val="24"/>
        </w:rPr>
      </w:pPr>
      <w:r>
        <w:rPr>
          <w:sz w:val="24"/>
        </w:rPr>
        <w:t>Az ÁAK-hoz annak</w:t>
      </w:r>
      <w:r w:rsidR="000858BB">
        <w:rPr>
          <w:sz w:val="24"/>
        </w:rPr>
        <w:t xml:space="preserve"> a </w:t>
      </w:r>
      <w:r>
        <w:rPr>
          <w:sz w:val="24"/>
        </w:rPr>
        <w:t>szervezetnek kell csatlakoznia</w:t>
      </w:r>
      <w:r w:rsidR="000858BB">
        <w:rPr>
          <w:sz w:val="24"/>
        </w:rPr>
        <w:t xml:space="preserve">, </w:t>
      </w:r>
      <w:r>
        <w:rPr>
          <w:sz w:val="24"/>
        </w:rPr>
        <w:t>a</w:t>
      </w:r>
      <w:r w:rsidR="000858BB">
        <w:rPr>
          <w:sz w:val="24"/>
        </w:rPr>
        <w:t>mely a berögzítendő alkal</w:t>
      </w:r>
      <w:r>
        <w:rPr>
          <w:sz w:val="24"/>
        </w:rPr>
        <w:t>mazás tulajdonosa.</w:t>
      </w:r>
    </w:p>
    <w:p w:rsidR="00D92EA7" w:rsidRDefault="00D92EA7" w:rsidP="00DE109C">
      <w:pPr>
        <w:spacing w:after="0"/>
        <w:rPr>
          <w:b/>
          <w:sz w:val="28"/>
        </w:rPr>
      </w:pPr>
      <w:r>
        <w:rPr>
          <w:b/>
          <w:sz w:val="28"/>
        </w:rPr>
        <w:t>Teendők és kommunikáció</w:t>
      </w:r>
    </w:p>
    <w:p w:rsidR="00107BB9" w:rsidRDefault="00D92EA7" w:rsidP="00881905">
      <w:pPr>
        <w:pStyle w:val="Paragrafus"/>
        <w:numPr>
          <w:ilvl w:val="0"/>
          <w:numId w:val="4"/>
        </w:numPr>
        <w:spacing w:line="240" w:lineRule="auto"/>
        <w:rPr>
          <w:sz w:val="24"/>
        </w:rPr>
      </w:pPr>
      <w:r w:rsidRPr="00A4663F">
        <w:rPr>
          <w:sz w:val="24"/>
        </w:rPr>
        <w:t xml:space="preserve">a </w:t>
      </w:r>
      <w:r w:rsidR="00054EA5" w:rsidRPr="00A4663F">
        <w:rPr>
          <w:sz w:val="24"/>
        </w:rPr>
        <w:t>csatlakozó</w:t>
      </w:r>
      <w:r w:rsidRPr="00A4663F">
        <w:rPr>
          <w:sz w:val="24"/>
        </w:rPr>
        <w:t xml:space="preserve"> </w:t>
      </w:r>
      <w:r w:rsidR="003D2934">
        <w:rPr>
          <w:sz w:val="24"/>
        </w:rPr>
        <w:t>szervezet</w:t>
      </w:r>
      <w:r w:rsidRPr="00A4663F">
        <w:rPr>
          <w:sz w:val="24"/>
        </w:rPr>
        <w:t xml:space="preserve"> a kitöltött regisztrációs adatlapot </w:t>
      </w:r>
      <w:r w:rsidR="00107BB9">
        <w:rPr>
          <w:sz w:val="24"/>
        </w:rPr>
        <w:t>az alábbi módo</w:t>
      </w:r>
      <w:r w:rsidR="00387518">
        <w:rPr>
          <w:sz w:val="24"/>
        </w:rPr>
        <w:t>ko</w:t>
      </w:r>
      <w:r w:rsidR="00107BB9">
        <w:rPr>
          <w:sz w:val="24"/>
        </w:rPr>
        <w:t>n küldheti vissza</w:t>
      </w:r>
      <w:r w:rsidR="00387518">
        <w:rPr>
          <w:sz w:val="24"/>
        </w:rPr>
        <w:t>:</w:t>
      </w:r>
    </w:p>
    <w:p w:rsidR="00107BB9" w:rsidRDefault="00107BB9" w:rsidP="00107BB9">
      <w:pPr>
        <w:pStyle w:val="Paragrafus"/>
        <w:numPr>
          <w:ilvl w:val="1"/>
          <w:numId w:val="4"/>
        </w:numPr>
        <w:spacing w:line="240" w:lineRule="auto"/>
        <w:rPr>
          <w:sz w:val="24"/>
        </w:rPr>
      </w:pPr>
      <w:r>
        <w:rPr>
          <w:sz w:val="24"/>
        </w:rPr>
        <w:t xml:space="preserve">vagy elektronikusan aláírt (legalább szervezeti aláírással) formában a </w:t>
      </w:r>
      <w:hyperlink r:id="rId8" w:history="1">
        <w:r w:rsidRPr="00EF0706">
          <w:rPr>
            <w:rStyle w:val="Hiperhivatkozs"/>
            <w:sz w:val="24"/>
          </w:rPr>
          <w:t>tamogatas.aak@idomsoft.hu</w:t>
        </w:r>
      </w:hyperlink>
      <w:r>
        <w:rPr>
          <w:sz w:val="24"/>
        </w:rPr>
        <w:t xml:space="preserve"> email címre</w:t>
      </w:r>
    </w:p>
    <w:p w:rsidR="00D92EA7" w:rsidRPr="00A4663F" w:rsidRDefault="00387518" w:rsidP="00387518">
      <w:pPr>
        <w:pStyle w:val="Paragrafus"/>
        <w:numPr>
          <w:ilvl w:val="1"/>
          <w:numId w:val="4"/>
        </w:numPr>
        <w:spacing w:line="240" w:lineRule="auto"/>
        <w:rPr>
          <w:sz w:val="24"/>
        </w:rPr>
      </w:pPr>
      <w:r>
        <w:rPr>
          <w:sz w:val="24"/>
        </w:rPr>
        <w:t xml:space="preserve">vagy postán (postacím: Idomsoft </w:t>
      </w:r>
      <w:proofErr w:type="spellStart"/>
      <w:r>
        <w:rPr>
          <w:sz w:val="24"/>
        </w:rPr>
        <w:t>Zrt</w:t>
      </w:r>
      <w:proofErr w:type="spellEnd"/>
      <w:proofErr w:type="gramStart"/>
      <w:r>
        <w:rPr>
          <w:sz w:val="24"/>
        </w:rPr>
        <w:t>.,</w:t>
      </w:r>
      <w:proofErr w:type="gramEnd"/>
      <w:r>
        <w:rPr>
          <w:sz w:val="24"/>
        </w:rPr>
        <w:t xml:space="preserve"> </w:t>
      </w:r>
      <w:r w:rsidRPr="00387518">
        <w:rPr>
          <w:sz w:val="24"/>
        </w:rPr>
        <w:t>H-1394 Budapest, Pf.: 390</w:t>
      </w:r>
      <w:r>
        <w:rPr>
          <w:sz w:val="24"/>
        </w:rPr>
        <w:t>)</w:t>
      </w:r>
      <w:r w:rsidR="00D92EA7" w:rsidRPr="00A4663F">
        <w:rPr>
          <w:sz w:val="24"/>
        </w:rPr>
        <w:t xml:space="preserve">, </w:t>
      </w:r>
      <w:r>
        <w:rPr>
          <w:sz w:val="24"/>
        </w:rPr>
        <w:t xml:space="preserve">és </w:t>
      </w:r>
      <w:proofErr w:type="spellStart"/>
      <w:r>
        <w:rPr>
          <w:sz w:val="24"/>
        </w:rPr>
        <w:t>email-ben</w:t>
      </w:r>
      <w:proofErr w:type="spellEnd"/>
      <w:r w:rsidR="00D92EA7" w:rsidRPr="00A4663F">
        <w:rPr>
          <w:sz w:val="24"/>
        </w:rPr>
        <w:t xml:space="preserve"> </w:t>
      </w:r>
      <w:r>
        <w:rPr>
          <w:sz w:val="24"/>
        </w:rPr>
        <w:t>is elküldve (</w:t>
      </w:r>
      <w:proofErr w:type="spellStart"/>
      <w:r>
        <w:rPr>
          <w:sz w:val="24"/>
        </w:rPr>
        <w:t>szkennelt</w:t>
      </w:r>
      <w:proofErr w:type="spellEnd"/>
      <w:r>
        <w:rPr>
          <w:sz w:val="24"/>
        </w:rPr>
        <w:t xml:space="preserve"> aláírt </w:t>
      </w:r>
      <w:r w:rsidR="00D92EA7" w:rsidRPr="00A4663F">
        <w:rPr>
          <w:sz w:val="24"/>
        </w:rPr>
        <w:t>PDF</w:t>
      </w:r>
      <w:r>
        <w:rPr>
          <w:sz w:val="24"/>
        </w:rPr>
        <w:t xml:space="preserve"> valamint </w:t>
      </w:r>
      <w:r w:rsidR="00A4663F">
        <w:rPr>
          <w:sz w:val="24"/>
        </w:rPr>
        <w:t xml:space="preserve"> word</w:t>
      </w:r>
      <w:r w:rsidR="00D92EA7" w:rsidRPr="00A4663F">
        <w:rPr>
          <w:sz w:val="24"/>
        </w:rPr>
        <w:t xml:space="preserve"> formá</w:t>
      </w:r>
      <w:r w:rsidR="00CA0459">
        <w:rPr>
          <w:sz w:val="24"/>
        </w:rPr>
        <w:t>tum</w:t>
      </w:r>
      <w:r w:rsidR="00D92EA7" w:rsidRPr="00A4663F">
        <w:rPr>
          <w:sz w:val="24"/>
        </w:rPr>
        <w:t>ban</w:t>
      </w:r>
      <w:r>
        <w:rPr>
          <w:sz w:val="24"/>
        </w:rPr>
        <w:t xml:space="preserve"> is </w:t>
      </w:r>
      <w:r w:rsidR="00D92EA7" w:rsidRPr="00A4663F">
        <w:rPr>
          <w:sz w:val="24"/>
        </w:rPr>
        <w:t xml:space="preserve">a </w:t>
      </w:r>
      <w:hyperlink r:id="rId9" w:history="1">
        <w:r w:rsidRPr="00EF0706">
          <w:rPr>
            <w:rStyle w:val="Hiperhivatkozs"/>
            <w:sz w:val="24"/>
          </w:rPr>
          <w:t>tamogatas.aak@idomsoft.hu</w:t>
        </w:r>
      </w:hyperlink>
      <w:r w:rsidR="00D92EA7" w:rsidRPr="00A4663F">
        <w:rPr>
          <w:sz w:val="24"/>
        </w:rPr>
        <w:t xml:space="preserve"> címre</w:t>
      </w:r>
      <w:r>
        <w:rPr>
          <w:sz w:val="24"/>
        </w:rPr>
        <w:t>)</w:t>
      </w:r>
    </w:p>
    <w:p w:rsidR="00054EA5" w:rsidRDefault="00946202" w:rsidP="00881905">
      <w:pPr>
        <w:pStyle w:val="Paragrafus"/>
        <w:numPr>
          <w:ilvl w:val="0"/>
          <w:numId w:val="4"/>
        </w:numPr>
        <w:spacing w:line="240" w:lineRule="auto"/>
        <w:rPr>
          <w:sz w:val="24"/>
        </w:rPr>
      </w:pPr>
      <w:r>
        <w:rPr>
          <w:sz w:val="24"/>
        </w:rPr>
        <w:t xml:space="preserve">Az </w:t>
      </w:r>
      <w:r w:rsidR="00054EA5" w:rsidRPr="00A4663F">
        <w:rPr>
          <w:sz w:val="24"/>
        </w:rPr>
        <w:t xml:space="preserve">ÁAK </w:t>
      </w:r>
      <w:r>
        <w:rPr>
          <w:sz w:val="24"/>
        </w:rPr>
        <w:t xml:space="preserve">központi működtetéséért és adminisztrációjáért felelős </w:t>
      </w:r>
      <w:proofErr w:type="gramStart"/>
      <w:r>
        <w:rPr>
          <w:sz w:val="24"/>
        </w:rPr>
        <w:t>– ,</w:t>
      </w:r>
      <w:proofErr w:type="gramEnd"/>
      <w:r>
        <w:rPr>
          <w:sz w:val="24"/>
        </w:rPr>
        <w:t xml:space="preserve"> az Állami Alkalmazás-fejlesztési környezetről szóló kormányrendeletben kijelölt – központi alkalmazás-szolgáltató (Idomsoft </w:t>
      </w:r>
      <w:proofErr w:type="spellStart"/>
      <w:r>
        <w:rPr>
          <w:sz w:val="24"/>
        </w:rPr>
        <w:t>Zrt</w:t>
      </w:r>
      <w:proofErr w:type="spellEnd"/>
      <w:r>
        <w:rPr>
          <w:sz w:val="24"/>
        </w:rPr>
        <w:t xml:space="preserve">.) </w:t>
      </w:r>
      <w:r w:rsidR="00A4663F">
        <w:rPr>
          <w:sz w:val="24"/>
        </w:rPr>
        <w:t xml:space="preserve">a </w:t>
      </w:r>
      <w:r>
        <w:rPr>
          <w:sz w:val="24"/>
        </w:rPr>
        <w:t xml:space="preserve">regisztrációs adatlap alapján </w:t>
      </w:r>
      <w:r w:rsidR="00054EA5" w:rsidRPr="00A4663F">
        <w:rPr>
          <w:sz w:val="24"/>
        </w:rPr>
        <w:t xml:space="preserve">berögzíti a szervezetet a </w:t>
      </w:r>
      <w:r w:rsidR="00A4663F">
        <w:rPr>
          <w:sz w:val="24"/>
        </w:rPr>
        <w:t xml:space="preserve">katalógusba, és a </w:t>
      </w:r>
      <w:r w:rsidR="00635794">
        <w:rPr>
          <w:sz w:val="24"/>
        </w:rPr>
        <w:t xml:space="preserve">regisztrációs adatlapon </w:t>
      </w:r>
      <w:r w:rsidR="00A4663F">
        <w:rPr>
          <w:sz w:val="24"/>
        </w:rPr>
        <w:t>megadott szervezeti adminisztrátor</w:t>
      </w:r>
      <w:r w:rsidR="00635794">
        <w:rPr>
          <w:sz w:val="24"/>
        </w:rPr>
        <w:t>ok email címei</w:t>
      </w:r>
      <w:r w:rsidR="00F4268D">
        <w:rPr>
          <w:sz w:val="24"/>
        </w:rPr>
        <w:t xml:space="preserve">re megküldi az ÁAK hozzáféréseket és a </w:t>
      </w:r>
      <w:r w:rsidR="00FF57CF">
        <w:rPr>
          <w:sz w:val="24"/>
        </w:rPr>
        <w:t xml:space="preserve">kitöltést segítő </w:t>
      </w:r>
      <w:r w:rsidR="00F4268D">
        <w:rPr>
          <w:sz w:val="24"/>
        </w:rPr>
        <w:t>módszertani útmutatót.</w:t>
      </w:r>
    </w:p>
    <w:p w:rsidR="00D92EA7" w:rsidRPr="00F4268D" w:rsidRDefault="00FB4C9F" w:rsidP="00A4663F">
      <w:pPr>
        <w:pStyle w:val="Paragrafus"/>
        <w:numPr>
          <w:ilvl w:val="0"/>
          <w:numId w:val="4"/>
        </w:numPr>
        <w:spacing w:line="240" w:lineRule="auto"/>
        <w:rPr>
          <w:sz w:val="22"/>
        </w:rPr>
      </w:pPr>
      <w:r>
        <w:rPr>
          <w:sz w:val="24"/>
        </w:rPr>
        <w:t xml:space="preserve">A katalógus kitöltéséhez és használatához a szervezeti adminisztrátor további </w:t>
      </w:r>
      <w:r w:rsidR="00DE109C">
        <w:rPr>
          <w:sz w:val="24"/>
        </w:rPr>
        <w:t xml:space="preserve">adminisztrátorokat és </w:t>
      </w:r>
      <w:r>
        <w:rPr>
          <w:sz w:val="24"/>
        </w:rPr>
        <w:t xml:space="preserve">felhasználókat vehet fel </w:t>
      </w:r>
      <w:r w:rsidR="00DE109C">
        <w:rPr>
          <w:sz w:val="24"/>
        </w:rPr>
        <w:t xml:space="preserve">a szervezethez, vagy akár egy-egy alkalmazáshoz </w:t>
      </w:r>
      <w:r>
        <w:rPr>
          <w:sz w:val="24"/>
        </w:rPr>
        <w:t>(pl. adatrögzítő, adatlekérdező stb.)</w:t>
      </w:r>
      <w:r w:rsidR="00F4268D">
        <w:rPr>
          <w:sz w:val="24"/>
        </w:rPr>
        <w:t>.</w:t>
      </w:r>
      <w:bookmarkStart w:id="1" w:name="_GoBack"/>
      <w:bookmarkEnd w:id="1"/>
    </w:p>
    <w:p w:rsidR="00D92EA7" w:rsidRDefault="001374EF" w:rsidP="00A4663F">
      <w:pPr>
        <w:pStyle w:val="Paragrafus"/>
        <w:spacing w:line="240" w:lineRule="auto"/>
        <w:ind w:left="426"/>
        <w:rPr>
          <w:sz w:val="24"/>
        </w:rPr>
      </w:pPr>
      <w:r w:rsidRPr="00A4663F">
        <w:rPr>
          <w:sz w:val="24"/>
        </w:rPr>
        <w:t>Minden</w:t>
      </w:r>
      <w:r w:rsidR="000858BB">
        <w:rPr>
          <w:sz w:val="24"/>
        </w:rPr>
        <w:t>,</w:t>
      </w:r>
      <w:r w:rsidRPr="00A4663F">
        <w:rPr>
          <w:sz w:val="24"/>
        </w:rPr>
        <w:t xml:space="preserve"> az Állami Alkalmazás Katalógusba történő regisztráció során, illetve később a kitöltés során felmerült kérdéssel a kitöltését koordináló és támogató </w:t>
      </w:r>
      <w:r w:rsidR="003D2934">
        <w:rPr>
          <w:sz w:val="24"/>
        </w:rPr>
        <w:t>szervezethez</w:t>
      </w:r>
      <w:r w:rsidRPr="00A4663F">
        <w:rPr>
          <w:sz w:val="24"/>
        </w:rPr>
        <w:t xml:space="preserve"> (IdomSoft </w:t>
      </w:r>
      <w:proofErr w:type="spellStart"/>
      <w:r w:rsidRPr="00A4663F">
        <w:rPr>
          <w:sz w:val="24"/>
        </w:rPr>
        <w:t>Zrt</w:t>
      </w:r>
      <w:proofErr w:type="spellEnd"/>
      <w:r w:rsidRPr="00A4663F">
        <w:rPr>
          <w:sz w:val="24"/>
        </w:rPr>
        <w:t>.) lehet fordulni</w:t>
      </w:r>
      <w:r w:rsidR="00FF57CF">
        <w:rPr>
          <w:sz w:val="24"/>
        </w:rPr>
        <w:t xml:space="preserve"> (</w:t>
      </w:r>
      <w:r w:rsidR="00FF57CF" w:rsidRPr="00FF57CF">
        <w:rPr>
          <w:sz w:val="24"/>
        </w:rPr>
        <w:t>tamogatas.aak@idomsoft.hu</w:t>
      </w:r>
      <w:r w:rsidR="00FF57CF">
        <w:rPr>
          <w:sz w:val="24"/>
        </w:rPr>
        <w:t>)</w:t>
      </w:r>
      <w:r w:rsidRPr="00A4663F">
        <w:rPr>
          <w:sz w:val="24"/>
        </w:rPr>
        <w:t>.</w:t>
      </w:r>
    </w:p>
    <w:p w:rsidR="00043D3E" w:rsidRPr="00A4663F" w:rsidRDefault="00043D3E" w:rsidP="00A46FB4">
      <w:pPr>
        <w:pStyle w:val="Paragrafus"/>
        <w:spacing w:after="0" w:line="240" w:lineRule="auto"/>
        <w:ind w:left="426"/>
        <w:rPr>
          <w:sz w:val="24"/>
        </w:rPr>
      </w:pPr>
    </w:p>
    <w:p w:rsidR="00881905" w:rsidRDefault="00043D3E" w:rsidP="00DE109C">
      <w:pPr>
        <w:spacing w:after="0"/>
        <w:rPr>
          <w:b/>
          <w:sz w:val="28"/>
        </w:rPr>
      </w:pPr>
      <w:r>
        <w:rPr>
          <w:b/>
          <w:sz w:val="28"/>
        </w:rPr>
        <w:t>Regisztrációs adatlap k</w:t>
      </w:r>
      <w:r w:rsidR="00881905">
        <w:rPr>
          <w:b/>
          <w:sz w:val="28"/>
        </w:rPr>
        <w:t>itöltési ú</w:t>
      </w:r>
      <w:r w:rsidR="00881905" w:rsidRPr="00881905">
        <w:rPr>
          <w:b/>
          <w:sz w:val="28"/>
        </w:rPr>
        <w:t>tmutató</w:t>
      </w:r>
    </w:p>
    <w:p w:rsidR="00A4663F" w:rsidRDefault="009E71F3" w:rsidP="00A4663F">
      <w:pPr>
        <w:ind w:left="284"/>
      </w:pPr>
      <w:r>
        <w:t>1-es pont,</w:t>
      </w:r>
      <w:r w:rsidR="00881905" w:rsidRPr="00881905">
        <w:t xml:space="preserve"> </w:t>
      </w:r>
      <w:r w:rsidR="00881905" w:rsidRPr="009E71F3">
        <w:rPr>
          <w:i/>
        </w:rPr>
        <w:t>Szervezeti információk</w:t>
      </w:r>
      <w:r w:rsidR="00881905">
        <w:t>:</w:t>
      </w:r>
      <w:r w:rsidR="00FB4C9F">
        <w:t xml:space="preserve"> a</w:t>
      </w:r>
      <w:r w:rsidR="002C1DCB">
        <w:t xml:space="preserve"> csatlakozó </w:t>
      </w:r>
      <w:r w:rsidR="00FB4C9F">
        <w:t>szervezet alapadatait (teljes név, rövid név, törzsszám: adószám első 8 számjegye), illetve ha van ilyen, akkor a felügyeletét ellátó felettes szerv vagy tulajdonos alapadat</w:t>
      </w:r>
      <w:r w:rsidR="009415F6">
        <w:t>a</w:t>
      </w:r>
      <w:r w:rsidR="00FB4C9F">
        <w:t>it</w:t>
      </w:r>
      <w:r w:rsidR="009415F6">
        <w:t xml:space="preserve"> kell rögzíteni</w:t>
      </w:r>
      <w:r w:rsidR="005B4821">
        <w:t xml:space="preserve"> (pl. minisztérium)</w:t>
      </w:r>
      <w:r w:rsidR="00B17D21">
        <w:t xml:space="preserve">, valamint azokat a publikus IP címeket, ahonnan be akarnak jelentkezni a katalógus web felületére. </w:t>
      </w:r>
      <w:r w:rsidR="00B17D21" w:rsidRPr="009E71F3">
        <w:rPr>
          <w:i/>
        </w:rPr>
        <w:t>Alapesetben az oldal a publikus internetről nem elérhető</w:t>
      </w:r>
      <w:r w:rsidR="00B17D21">
        <w:t>.</w:t>
      </w:r>
    </w:p>
    <w:p w:rsidR="00A4663F" w:rsidRDefault="009E71F3" w:rsidP="00A4663F">
      <w:pPr>
        <w:ind w:left="284"/>
      </w:pPr>
      <w:r>
        <w:t>2-es pont,</w:t>
      </w:r>
      <w:r w:rsidR="00881905">
        <w:t xml:space="preserve"> </w:t>
      </w:r>
      <w:r w:rsidR="00881905" w:rsidRPr="009E71F3">
        <w:rPr>
          <w:i/>
        </w:rPr>
        <w:t>Általános szervezeti kapcsolattartó</w:t>
      </w:r>
      <w:r w:rsidR="00A4663F">
        <w:t>:</w:t>
      </w:r>
      <w:r w:rsidR="009415F6">
        <w:t xml:space="preserve"> </w:t>
      </w:r>
      <w:r w:rsidR="009C7CA6">
        <w:t xml:space="preserve">A szervezet vezetője által kijelölt kapcsolattartó az ÁAK-kal kapcsolatos </w:t>
      </w:r>
      <w:r>
        <w:t xml:space="preserve">általános </w:t>
      </w:r>
      <w:r w:rsidR="009C7CA6">
        <w:t>ügyintézésre</w:t>
      </w:r>
      <w:r>
        <w:t>.</w:t>
      </w:r>
    </w:p>
    <w:p w:rsidR="00A74EA4" w:rsidRPr="00A74EA4" w:rsidRDefault="009E71F3" w:rsidP="00A74EA4">
      <w:pPr>
        <w:ind w:left="284"/>
      </w:pPr>
      <w:r>
        <w:t>3-as pont:</w:t>
      </w:r>
      <w:r w:rsidR="00881905">
        <w:t xml:space="preserve"> </w:t>
      </w:r>
      <w:r w:rsidR="00881905" w:rsidRPr="009E71F3">
        <w:rPr>
          <w:i/>
        </w:rPr>
        <w:t>Szervezeti adminisztrátorok</w:t>
      </w:r>
      <w:r w:rsidR="009C7CA6" w:rsidRPr="009E71F3">
        <w:rPr>
          <w:i/>
        </w:rPr>
        <w:t xml:space="preserve"> 1, 2</w:t>
      </w:r>
      <w:r w:rsidR="00881905" w:rsidRPr="00881905">
        <w:t xml:space="preserve"> az Állami Alkalmazás-katalógusba</w:t>
      </w:r>
      <w:r w:rsidR="00A4663F">
        <w:t>:</w:t>
      </w:r>
      <w:r w:rsidR="009C7CA6">
        <w:t xml:space="preserve"> A szervezet vezetője által kijelölt adminisztrátoro</w:t>
      </w:r>
      <w:r w:rsidR="00C734D1">
        <w:t>k, amelyek az ÁAK-ban szervezeti adminisztrátori jogosultsággal rendelkezhetnek (</w:t>
      </w:r>
      <w:r>
        <w:t xml:space="preserve">szervezeti </w:t>
      </w:r>
      <w:r w:rsidR="00C734D1">
        <w:t xml:space="preserve">felhasználók regisztrálása, </w:t>
      </w:r>
      <w:r>
        <w:t xml:space="preserve">szervezeti </w:t>
      </w:r>
      <w:r w:rsidR="00C734D1">
        <w:t>jogosultságok kiosztása, stb.)</w:t>
      </w:r>
    </w:p>
    <w:p w:rsidR="00D92EA7" w:rsidRDefault="00D92EA7" w:rsidP="00D92EA7">
      <w:pPr>
        <w:spacing w:after="0"/>
        <w:jc w:val="center"/>
        <w:rPr>
          <w:b/>
          <w:sz w:val="28"/>
        </w:rPr>
      </w:pPr>
      <w:r>
        <w:rPr>
          <w:b/>
          <w:sz w:val="28"/>
        </w:rPr>
        <w:lastRenderedPageBreak/>
        <w:t>Állami Alkalmazás-katalógus</w:t>
      </w:r>
    </w:p>
    <w:p w:rsidR="00D92EA7" w:rsidRPr="009D287B" w:rsidRDefault="00D92EA7" w:rsidP="00D92EA7">
      <w:pPr>
        <w:jc w:val="center"/>
        <w:rPr>
          <w:b/>
        </w:rPr>
      </w:pPr>
      <w:r>
        <w:rPr>
          <w:b/>
        </w:rPr>
        <w:t>Regisztrációs adatlap</w:t>
      </w:r>
    </w:p>
    <w:p w:rsidR="00D92EA7" w:rsidRPr="003356F8" w:rsidRDefault="00D92EA7" w:rsidP="00774979">
      <w:pPr>
        <w:pStyle w:val="Listaszerbekezds"/>
        <w:numPr>
          <w:ilvl w:val="0"/>
          <w:numId w:val="2"/>
        </w:numPr>
        <w:spacing w:after="0"/>
        <w:ind w:left="714" w:hanging="357"/>
        <w:rPr>
          <w:b/>
        </w:rPr>
      </w:pPr>
      <w:r>
        <w:rPr>
          <w:b/>
        </w:rPr>
        <w:t>Szervezeti</w:t>
      </w:r>
      <w:r w:rsidRPr="003356F8">
        <w:rPr>
          <w:b/>
        </w:rPr>
        <w:t xml:space="preserve"> információk</w:t>
      </w:r>
    </w:p>
    <w:tbl>
      <w:tblPr>
        <w:tblStyle w:val="Rcsostblzat"/>
        <w:tblW w:w="10343" w:type="dxa"/>
        <w:tblBorders>
          <w:insideV w:val="single" w:sz="4" w:space="0" w:color="AEAAAA" w:themeColor="background2" w:themeShade="BF"/>
        </w:tblBorders>
        <w:tblLayout w:type="fixed"/>
        <w:tblLook w:val="04A0" w:firstRow="1" w:lastRow="0" w:firstColumn="1" w:lastColumn="0" w:noHBand="0" w:noVBand="1"/>
      </w:tblPr>
      <w:tblGrid>
        <w:gridCol w:w="3397"/>
        <w:gridCol w:w="1276"/>
        <w:gridCol w:w="1134"/>
        <w:gridCol w:w="1134"/>
        <w:gridCol w:w="3402"/>
      </w:tblGrid>
      <w:tr w:rsidR="00D92EA7" w:rsidTr="00180C5C">
        <w:tc>
          <w:tcPr>
            <w:tcW w:w="3397" w:type="dxa"/>
          </w:tcPr>
          <w:p w:rsidR="00E379EC" w:rsidRDefault="00D92EA7" w:rsidP="00D141B4">
            <w:r>
              <w:t>Regisztráló szervezet neve:</w:t>
            </w:r>
          </w:p>
        </w:tc>
        <w:tc>
          <w:tcPr>
            <w:tcW w:w="6946" w:type="dxa"/>
            <w:gridSpan w:val="4"/>
          </w:tcPr>
          <w:p w:rsidR="00D92EA7" w:rsidRDefault="00D92EA7" w:rsidP="00D141B4">
            <w:permStart w:id="739251018" w:edGrp="everyone"/>
            <w:permEnd w:id="739251018"/>
          </w:p>
        </w:tc>
      </w:tr>
      <w:tr w:rsidR="00D92EA7" w:rsidTr="00180C5C">
        <w:tc>
          <w:tcPr>
            <w:tcW w:w="3397" w:type="dxa"/>
          </w:tcPr>
          <w:p w:rsidR="00D92EA7" w:rsidRDefault="00D92EA7" w:rsidP="00D141B4">
            <w:r>
              <w:t>Regisztráló szervezet rövid neve:</w:t>
            </w:r>
          </w:p>
        </w:tc>
        <w:tc>
          <w:tcPr>
            <w:tcW w:w="6946" w:type="dxa"/>
            <w:gridSpan w:val="4"/>
          </w:tcPr>
          <w:p w:rsidR="00D92EA7" w:rsidRDefault="00D92EA7" w:rsidP="00D141B4">
            <w:permStart w:id="621943496" w:edGrp="everyone"/>
            <w:permEnd w:id="621943496"/>
          </w:p>
        </w:tc>
      </w:tr>
      <w:tr w:rsidR="00D92EA7" w:rsidTr="00180C5C">
        <w:tc>
          <w:tcPr>
            <w:tcW w:w="3397" w:type="dxa"/>
          </w:tcPr>
          <w:p w:rsidR="00D92EA7" w:rsidRDefault="00D92EA7" w:rsidP="00D141B4">
            <w:r>
              <w:t>Csatlakozó szervezet törzsszáma:</w:t>
            </w:r>
          </w:p>
        </w:tc>
        <w:tc>
          <w:tcPr>
            <w:tcW w:w="6946" w:type="dxa"/>
            <w:gridSpan w:val="4"/>
          </w:tcPr>
          <w:p w:rsidR="00D92EA7" w:rsidRDefault="00D92EA7" w:rsidP="00D141B4">
            <w:permStart w:id="887778252" w:edGrp="everyone"/>
            <w:permEnd w:id="887778252"/>
          </w:p>
        </w:tc>
      </w:tr>
      <w:tr w:rsidR="00E379EC" w:rsidTr="00180C5C">
        <w:tc>
          <w:tcPr>
            <w:tcW w:w="5807" w:type="dxa"/>
            <w:gridSpan w:val="3"/>
          </w:tcPr>
          <w:p w:rsidR="00E379EC" w:rsidRDefault="00E379EC" w:rsidP="00C845A6">
            <w:r>
              <w:t xml:space="preserve">Publikus IP </w:t>
            </w:r>
            <w:proofErr w:type="gramStart"/>
            <w:r>
              <w:t>cím(</w:t>
            </w:r>
            <w:proofErr w:type="spellStart"/>
            <w:proofErr w:type="gramEnd"/>
            <w:r>
              <w:t>ek</w:t>
            </w:r>
            <w:proofErr w:type="spellEnd"/>
            <w:r>
              <w:t>), melyről el szeretnék kérni a katalógust</w:t>
            </w:r>
            <w:r w:rsidR="00180C5C">
              <w:t>:</w:t>
            </w:r>
          </w:p>
        </w:tc>
        <w:tc>
          <w:tcPr>
            <w:tcW w:w="4536" w:type="dxa"/>
            <w:gridSpan w:val="2"/>
          </w:tcPr>
          <w:p w:rsidR="00E379EC" w:rsidRDefault="00E379EC" w:rsidP="00C845A6">
            <w:permStart w:id="419312870" w:edGrp="everyone"/>
            <w:permEnd w:id="419312870"/>
          </w:p>
        </w:tc>
      </w:tr>
      <w:tr w:rsidR="001804EA" w:rsidTr="00180C5C">
        <w:tc>
          <w:tcPr>
            <w:tcW w:w="6941" w:type="dxa"/>
            <w:gridSpan w:val="4"/>
          </w:tcPr>
          <w:p w:rsidR="001804EA" w:rsidRPr="008545CE" w:rsidRDefault="00992856" w:rsidP="00992856">
            <w:r w:rsidRPr="008545CE">
              <w:t>Minisztériumi felügyelet alá tartozik</w:t>
            </w:r>
            <w:r w:rsidR="001804EA" w:rsidRPr="008545CE">
              <w:t>? (Kérjük, szíveskedjen aláhúzni!)</w:t>
            </w:r>
          </w:p>
        </w:tc>
        <w:tc>
          <w:tcPr>
            <w:tcW w:w="3402" w:type="dxa"/>
          </w:tcPr>
          <w:p w:rsidR="001804EA" w:rsidRPr="005048DC" w:rsidRDefault="001804EA" w:rsidP="001804EA">
            <w:pPr>
              <w:jc w:val="center"/>
              <w:rPr>
                <w:highlight w:val="yellow"/>
              </w:rPr>
            </w:pPr>
            <w:r w:rsidRPr="008545CE">
              <w:t>igen</w:t>
            </w:r>
            <w:r w:rsidR="006158DE">
              <w:t xml:space="preserve"> </w:t>
            </w:r>
            <w:r w:rsidRPr="008545CE">
              <w:t>/</w:t>
            </w:r>
            <w:r w:rsidR="006158DE">
              <w:t xml:space="preserve"> </w:t>
            </w:r>
            <w:r w:rsidRPr="008545CE">
              <w:t>nem</w:t>
            </w:r>
          </w:p>
        </w:tc>
      </w:tr>
      <w:tr w:rsidR="00D92EA7" w:rsidTr="00180C5C">
        <w:tc>
          <w:tcPr>
            <w:tcW w:w="3397" w:type="dxa"/>
          </w:tcPr>
          <w:p w:rsidR="00D92EA7" w:rsidRPr="008545CE" w:rsidRDefault="001804EA" w:rsidP="00774979">
            <w:pPr>
              <w:jc w:val="left"/>
            </w:pPr>
            <w:r w:rsidRPr="008545CE">
              <w:t>*</w:t>
            </w:r>
            <w:r w:rsidR="00774979">
              <w:t xml:space="preserve">Felügyeletet </w:t>
            </w:r>
            <w:r w:rsidR="00D92EA7" w:rsidRPr="008545CE">
              <w:t xml:space="preserve">ellátó </w:t>
            </w:r>
            <w:r w:rsidRPr="008545CE">
              <w:t>minisztérium</w:t>
            </w:r>
            <w:r w:rsidR="00D92EA7" w:rsidRPr="008545CE">
              <w:t xml:space="preserve"> neve:</w:t>
            </w:r>
          </w:p>
        </w:tc>
        <w:tc>
          <w:tcPr>
            <w:tcW w:w="6946" w:type="dxa"/>
            <w:gridSpan w:val="4"/>
          </w:tcPr>
          <w:p w:rsidR="00D92EA7" w:rsidRDefault="00D92EA7" w:rsidP="00D141B4">
            <w:permStart w:id="1184237546" w:edGrp="everyone"/>
            <w:permEnd w:id="1184237546"/>
          </w:p>
        </w:tc>
      </w:tr>
      <w:tr w:rsidR="00D92EA7" w:rsidTr="00180C5C">
        <w:tc>
          <w:tcPr>
            <w:tcW w:w="4673" w:type="dxa"/>
            <w:gridSpan w:val="2"/>
          </w:tcPr>
          <w:p w:rsidR="00D92EA7" w:rsidRPr="008545CE" w:rsidRDefault="001804EA" w:rsidP="001804EA">
            <w:r w:rsidRPr="008545CE">
              <w:t>*</w:t>
            </w:r>
            <w:r w:rsidR="00D92EA7" w:rsidRPr="008545CE">
              <w:t xml:space="preserve">Felügyeletet ellátó </w:t>
            </w:r>
            <w:r w:rsidRPr="008545CE">
              <w:t>minisztérium</w:t>
            </w:r>
            <w:r w:rsidR="00D92EA7" w:rsidRPr="008545CE">
              <w:t xml:space="preserve"> rövid neve:</w:t>
            </w:r>
          </w:p>
        </w:tc>
        <w:tc>
          <w:tcPr>
            <w:tcW w:w="5670" w:type="dxa"/>
            <w:gridSpan w:val="3"/>
          </w:tcPr>
          <w:p w:rsidR="00D92EA7" w:rsidRDefault="00D92EA7" w:rsidP="00D141B4">
            <w:permStart w:id="1362766468" w:edGrp="everyone"/>
            <w:permEnd w:id="1362766468"/>
          </w:p>
        </w:tc>
      </w:tr>
      <w:tr w:rsidR="00AE74B6" w:rsidTr="00180C5C">
        <w:tc>
          <w:tcPr>
            <w:tcW w:w="4673" w:type="dxa"/>
            <w:gridSpan w:val="2"/>
          </w:tcPr>
          <w:p w:rsidR="00AE74B6" w:rsidRPr="008545CE" w:rsidRDefault="001804EA" w:rsidP="001804EA">
            <w:r w:rsidRPr="008545CE">
              <w:t>*</w:t>
            </w:r>
            <w:r w:rsidR="00AE74B6" w:rsidRPr="008545CE">
              <w:t xml:space="preserve">Felügyeletet ellátó </w:t>
            </w:r>
            <w:r w:rsidRPr="008545CE">
              <w:t xml:space="preserve">minisztérium </w:t>
            </w:r>
            <w:r w:rsidR="00AE74B6" w:rsidRPr="008545CE">
              <w:t>törzsszáma:</w:t>
            </w:r>
          </w:p>
        </w:tc>
        <w:tc>
          <w:tcPr>
            <w:tcW w:w="5670" w:type="dxa"/>
            <w:gridSpan w:val="3"/>
          </w:tcPr>
          <w:p w:rsidR="00AE74B6" w:rsidRDefault="00AE74B6" w:rsidP="00D141B4">
            <w:permStart w:id="1438086957" w:edGrp="everyone"/>
            <w:permEnd w:id="1438086957"/>
          </w:p>
        </w:tc>
      </w:tr>
    </w:tbl>
    <w:p w:rsidR="00D92EA7" w:rsidRDefault="00D92EA7" w:rsidP="00774979">
      <w:pPr>
        <w:pStyle w:val="Listaszerbekezds"/>
        <w:numPr>
          <w:ilvl w:val="0"/>
          <w:numId w:val="2"/>
        </w:numPr>
        <w:spacing w:before="120" w:after="0"/>
        <w:ind w:left="714" w:hanging="357"/>
        <w:rPr>
          <w:b/>
        </w:rPr>
      </w:pPr>
      <w:r>
        <w:rPr>
          <w:b/>
        </w:rPr>
        <w:t>Általános szervezeti kapcsolattartó</w:t>
      </w:r>
    </w:p>
    <w:tbl>
      <w:tblPr>
        <w:tblStyle w:val="Rcsostblzat"/>
        <w:tblW w:w="10343" w:type="dxa"/>
        <w:tblBorders>
          <w:insideV w:val="single" w:sz="4" w:space="0" w:color="BFBFBF" w:themeColor="background1" w:themeShade="BF"/>
        </w:tblBorders>
        <w:tblLayout w:type="fixed"/>
        <w:tblLook w:val="04A0" w:firstRow="1" w:lastRow="0" w:firstColumn="1" w:lastColumn="0" w:noHBand="0" w:noVBand="1"/>
      </w:tblPr>
      <w:tblGrid>
        <w:gridCol w:w="2547"/>
        <w:gridCol w:w="7796"/>
      </w:tblGrid>
      <w:tr w:rsidR="008A79C1" w:rsidTr="00FD5D6B">
        <w:tc>
          <w:tcPr>
            <w:tcW w:w="2547" w:type="dxa"/>
          </w:tcPr>
          <w:p w:rsidR="00D92EA7" w:rsidRDefault="00D92EA7" w:rsidP="00FD5D6B">
            <w:pPr>
              <w:spacing w:after="60"/>
            </w:pPr>
            <w:r>
              <w:t>Név:</w:t>
            </w:r>
          </w:p>
        </w:tc>
        <w:tc>
          <w:tcPr>
            <w:tcW w:w="7796" w:type="dxa"/>
          </w:tcPr>
          <w:p w:rsidR="00D92EA7" w:rsidRDefault="00D92EA7" w:rsidP="00FD5D6B">
            <w:pPr>
              <w:spacing w:after="60"/>
            </w:pPr>
            <w:permStart w:id="541270668" w:edGrp="everyone"/>
            <w:permEnd w:id="541270668"/>
          </w:p>
        </w:tc>
      </w:tr>
      <w:tr w:rsidR="008A79C1" w:rsidTr="00FD5D6B">
        <w:tc>
          <w:tcPr>
            <w:tcW w:w="2547" w:type="dxa"/>
          </w:tcPr>
          <w:p w:rsidR="00D92EA7" w:rsidRDefault="00D92EA7" w:rsidP="00FD5D6B">
            <w:pPr>
              <w:spacing w:after="60"/>
            </w:pPr>
            <w:r>
              <w:t>Telefon:</w:t>
            </w:r>
          </w:p>
        </w:tc>
        <w:tc>
          <w:tcPr>
            <w:tcW w:w="7796" w:type="dxa"/>
          </w:tcPr>
          <w:p w:rsidR="00D92EA7" w:rsidRDefault="00D92EA7" w:rsidP="00FD5D6B">
            <w:pPr>
              <w:spacing w:after="60"/>
            </w:pPr>
            <w:permStart w:id="1306351319" w:edGrp="everyone"/>
            <w:permEnd w:id="1306351319"/>
          </w:p>
        </w:tc>
      </w:tr>
      <w:tr w:rsidR="008A79C1" w:rsidTr="00FD5D6B">
        <w:tc>
          <w:tcPr>
            <w:tcW w:w="2547" w:type="dxa"/>
          </w:tcPr>
          <w:p w:rsidR="00D92EA7" w:rsidRDefault="009C7CA6" w:rsidP="00FD5D6B">
            <w:pPr>
              <w:spacing w:after="60"/>
            </w:pPr>
            <w:r>
              <w:t>Szervezeti e</w:t>
            </w:r>
            <w:r w:rsidR="00D92EA7">
              <w:t>-mail cím:</w:t>
            </w:r>
          </w:p>
        </w:tc>
        <w:tc>
          <w:tcPr>
            <w:tcW w:w="7796" w:type="dxa"/>
          </w:tcPr>
          <w:p w:rsidR="00D92EA7" w:rsidRDefault="00D92EA7" w:rsidP="00FD5D6B">
            <w:pPr>
              <w:spacing w:after="60"/>
            </w:pPr>
            <w:permStart w:id="1395875054" w:edGrp="everyone"/>
            <w:permEnd w:id="1395875054"/>
          </w:p>
        </w:tc>
      </w:tr>
      <w:tr w:rsidR="008A79C1" w:rsidTr="00FD5D6B">
        <w:tc>
          <w:tcPr>
            <w:tcW w:w="2547" w:type="dxa"/>
          </w:tcPr>
          <w:p w:rsidR="00D92EA7" w:rsidRDefault="00D92EA7" w:rsidP="00FD5D6B">
            <w:pPr>
              <w:spacing w:after="60"/>
            </w:pPr>
            <w:r>
              <w:t>Beosztás:</w:t>
            </w:r>
          </w:p>
        </w:tc>
        <w:tc>
          <w:tcPr>
            <w:tcW w:w="7796" w:type="dxa"/>
          </w:tcPr>
          <w:p w:rsidR="00D92EA7" w:rsidRDefault="00D92EA7" w:rsidP="00FD5D6B">
            <w:pPr>
              <w:spacing w:after="60"/>
            </w:pPr>
            <w:permStart w:id="1157564150" w:edGrp="everyone"/>
            <w:permEnd w:id="1157564150"/>
          </w:p>
        </w:tc>
      </w:tr>
      <w:tr w:rsidR="008A79C1" w:rsidTr="00FD5D6B">
        <w:tc>
          <w:tcPr>
            <w:tcW w:w="2547" w:type="dxa"/>
          </w:tcPr>
          <w:p w:rsidR="00D92EA7" w:rsidRDefault="00D92EA7" w:rsidP="00FD5D6B">
            <w:pPr>
              <w:spacing w:after="60"/>
            </w:pPr>
            <w:r>
              <w:t>Szervezeti egység neve:</w:t>
            </w:r>
          </w:p>
        </w:tc>
        <w:tc>
          <w:tcPr>
            <w:tcW w:w="7796" w:type="dxa"/>
          </w:tcPr>
          <w:p w:rsidR="006158DE" w:rsidRDefault="006158DE" w:rsidP="00FD5D6B">
            <w:pPr>
              <w:spacing w:after="60"/>
            </w:pPr>
            <w:permStart w:id="1734164142" w:edGrp="everyone"/>
            <w:permEnd w:id="1734164142"/>
          </w:p>
        </w:tc>
      </w:tr>
    </w:tbl>
    <w:p w:rsidR="00D92EA7" w:rsidRPr="000905E9" w:rsidRDefault="00D92EA7" w:rsidP="000D59A8">
      <w:pPr>
        <w:pStyle w:val="Listaszerbekezds"/>
        <w:numPr>
          <w:ilvl w:val="0"/>
          <w:numId w:val="2"/>
        </w:numPr>
        <w:spacing w:before="120" w:after="0"/>
        <w:ind w:left="714" w:hanging="357"/>
        <w:rPr>
          <w:b/>
        </w:rPr>
      </w:pPr>
      <w:r>
        <w:rPr>
          <w:b/>
        </w:rPr>
        <w:t>Szervezeti adminisztrátorok az Állami Alkalmazás-katalógusba</w:t>
      </w:r>
    </w:p>
    <w:tbl>
      <w:tblPr>
        <w:tblStyle w:val="Rcsostblzat"/>
        <w:tblW w:w="10343" w:type="dxa"/>
        <w:tblLayout w:type="fixed"/>
        <w:tblLook w:val="04A0" w:firstRow="1" w:lastRow="0" w:firstColumn="1" w:lastColumn="0" w:noHBand="0" w:noVBand="1"/>
      </w:tblPr>
      <w:tblGrid>
        <w:gridCol w:w="2547"/>
        <w:gridCol w:w="7796"/>
      </w:tblGrid>
      <w:tr w:rsidR="000905E9" w:rsidTr="00FD5D6B">
        <w:tc>
          <w:tcPr>
            <w:tcW w:w="10343" w:type="dxa"/>
            <w:gridSpan w:val="2"/>
            <w:tcBorders>
              <w:top w:val="nil"/>
              <w:left w:val="nil"/>
              <w:bottom w:val="single" w:sz="4" w:space="0" w:color="auto"/>
              <w:right w:val="nil"/>
            </w:tcBorders>
          </w:tcPr>
          <w:p w:rsidR="000905E9" w:rsidRDefault="000905E9" w:rsidP="000905E9">
            <w:pPr>
              <w:spacing w:after="0"/>
            </w:pPr>
            <w:r>
              <w:t>ÁAK szervezeti adminisztrátor 1</w:t>
            </w:r>
          </w:p>
        </w:tc>
      </w:tr>
      <w:tr w:rsidR="006158DE" w:rsidTr="00FD5D6B">
        <w:tc>
          <w:tcPr>
            <w:tcW w:w="2547" w:type="dxa"/>
            <w:tcBorders>
              <w:top w:val="single" w:sz="4" w:space="0" w:color="auto"/>
              <w:right w:val="single" w:sz="4" w:space="0" w:color="BFBFBF" w:themeColor="background1" w:themeShade="BF"/>
            </w:tcBorders>
          </w:tcPr>
          <w:p w:rsidR="006158DE" w:rsidRPr="000905E9" w:rsidRDefault="006158DE" w:rsidP="000D4A10">
            <w:pPr>
              <w:spacing w:after="60"/>
            </w:pPr>
            <w:r w:rsidRPr="000905E9">
              <w:t>Név:</w:t>
            </w:r>
          </w:p>
        </w:tc>
        <w:tc>
          <w:tcPr>
            <w:tcW w:w="7796" w:type="dxa"/>
            <w:tcBorders>
              <w:top w:val="single" w:sz="4" w:space="0" w:color="auto"/>
              <w:left w:val="single" w:sz="4" w:space="0" w:color="BFBFBF" w:themeColor="background1" w:themeShade="BF"/>
            </w:tcBorders>
          </w:tcPr>
          <w:p w:rsidR="006158DE" w:rsidRPr="000905E9" w:rsidRDefault="006158DE" w:rsidP="000D4A10">
            <w:pPr>
              <w:spacing w:after="60"/>
            </w:pPr>
            <w:permStart w:id="1708601596" w:edGrp="everyone"/>
            <w:permEnd w:id="1708601596"/>
          </w:p>
        </w:tc>
      </w:tr>
      <w:tr w:rsidR="00D92EA7" w:rsidTr="00FD5D6B">
        <w:tc>
          <w:tcPr>
            <w:tcW w:w="2547" w:type="dxa"/>
            <w:tcBorders>
              <w:right w:val="single" w:sz="4" w:space="0" w:color="BFBFBF" w:themeColor="background1" w:themeShade="BF"/>
            </w:tcBorders>
          </w:tcPr>
          <w:p w:rsidR="00D92EA7" w:rsidRDefault="00D92EA7" w:rsidP="000D4A10">
            <w:pPr>
              <w:spacing w:after="60"/>
            </w:pPr>
            <w:r>
              <w:t>Telefon:</w:t>
            </w:r>
          </w:p>
        </w:tc>
        <w:tc>
          <w:tcPr>
            <w:tcW w:w="7796" w:type="dxa"/>
            <w:tcBorders>
              <w:left w:val="single" w:sz="4" w:space="0" w:color="BFBFBF" w:themeColor="background1" w:themeShade="BF"/>
            </w:tcBorders>
          </w:tcPr>
          <w:p w:rsidR="00D92EA7" w:rsidRDefault="00D92EA7" w:rsidP="000D4A10">
            <w:pPr>
              <w:spacing w:after="60"/>
            </w:pPr>
            <w:permStart w:id="206381745" w:edGrp="everyone"/>
            <w:permEnd w:id="206381745"/>
          </w:p>
        </w:tc>
      </w:tr>
      <w:tr w:rsidR="00D92EA7" w:rsidTr="00FD5D6B">
        <w:tc>
          <w:tcPr>
            <w:tcW w:w="2547" w:type="dxa"/>
            <w:tcBorders>
              <w:right w:val="single" w:sz="4" w:space="0" w:color="BFBFBF" w:themeColor="background1" w:themeShade="BF"/>
            </w:tcBorders>
          </w:tcPr>
          <w:p w:rsidR="00D92EA7" w:rsidRDefault="009C7CA6" w:rsidP="000D4A10">
            <w:pPr>
              <w:spacing w:after="60"/>
            </w:pPr>
            <w:r>
              <w:t>Szervezeti e</w:t>
            </w:r>
            <w:r w:rsidR="00D92EA7">
              <w:t>-mail cím:</w:t>
            </w:r>
          </w:p>
        </w:tc>
        <w:tc>
          <w:tcPr>
            <w:tcW w:w="7796" w:type="dxa"/>
            <w:tcBorders>
              <w:left w:val="single" w:sz="4" w:space="0" w:color="BFBFBF" w:themeColor="background1" w:themeShade="BF"/>
            </w:tcBorders>
          </w:tcPr>
          <w:p w:rsidR="00D92EA7" w:rsidRDefault="00D92EA7" w:rsidP="000D4A10">
            <w:pPr>
              <w:spacing w:after="60"/>
            </w:pPr>
            <w:permStart w:id="204807576" w:edGrp="everyone"/>
            <w:permEnd w:id="204807576"/>
          </w:p>
        </w:tc>
      </w:tr>
      <w:tr w:rsidR="00D92EA7" w:rsidTr="00FD5D6B">
        <w:tc>
          <w:tcPr>
            <w:tcW w:w="2547" w:type="dxa"/>
            <w:tcBorders>
              <w:right w:val="single" w:sz="4" w:space="0" w:color="BFBFBF" w:themeColor="background1" w:themeShade="BF"/>
            </w:tcBorders>
          </w:tcPr>
          <w:p w:rsidR="00D92EA7" w:rsidRDefault="00D92EA7" w:rsidP="000D4A10">
            <w:pPr>
              <w:spacing w:after="60"/>
            </w:pPr>
            <w:r>
              <w:t>Beosztás:</w:t>
            </w:r>
          </w:p>
        </w:tc>
        <w:tc>
          <w:tcPr>
            <w:tcW w:w="7796" w:type="dxa"/>
            <w:tcBorders>
              <w:left w:val="single" w:sz="4" w:space="0" w:color="BFBFBF" w:themeColor="background1" w:themeShade="BF"/>
            </w:tcBorders>
          </w:tcPr>
          <w:p w:rsidR="00D92EA7" w:rsidRDefault="00D92EA7" w:rsidP="000D4A10">
            <w:pPr>
              <w:spacing w:after="60"/>
            </w:pPr>
            <w:permStart w:id="1499008202" w:edGrp="everyone"/>
            <w:permEnd w:id="1499008202"/>
          </w:p>
        </w:tc>
      </w:tr>
      <w:tr w:rsidR="00D92EA7" w:rsidTr="00FD5D6B">
        <w:tc>
          <w:tcPr>
            <w:tcW w:w="2547" w:type="dxa"/>
            <w:tcBorders>
              <w:right w:val="single" w:sz="4" w:space="0" w:color="BFBFBF" w:themeColor="background1" w:themeShade="BF"/>
            </w:tcBorders>
          </w:tcPr>
          <w:p w:rsidR="00D92EA7" w:rsidRDefault="00D92EA7" w:rsidP="00FD5D6B">
            <w:pPr>
              <w:spacing w:after="60"/>
            </w:pPr>
            <w:r>
              <w:t>Szervezeti egység neve</w:t>
            </w:r>
            <w:r w:rsidR="00881905">
              <w:t>:</w:t>
            </w:r>
          </w:p>
        </w:tc>
        <w:tc>
          <w:tcPr>
            <w:tcW w:w="7796" w:type="dxa"/>
            <w:tcBorders>
              <w:left w:val="single" w:sz="4" w:space="0" w:color="BFBFBF" w:themeColor="background1" w:themeShade="BF"/>
            </w:tcBorders>
          </w:tcPr>
          <w:p w:rsidR="000D4A10" w:rsidRDefault="000D4A10" w:rsidP="00FD5D6B">
            <w:pPr>
              <w:spacing w:after="60"/>
            </w:pPr>
            <w:permStart w:id="1785883991" w:edGrp="everyone"/>
            <w:permEnd w:id="1785883991"/>
          </w:p>
        </w:tc>
      </w:tr>
    </w:tbl>
    <w:p w:rsidR="00D92EA7" w:rsidRPr="000905E9" w:rsidRDefault="00D92EA7" w:rsidP="000D59A8">
      <w:pPr>
        <w:spacing w:before="120" w:after="0"/>
        <w:rPr>
          <w:sz w:val="4"/>
          <w:szCs w:val="4"/>
        </w:rPr>
      </w:pPr>
    </w:p>
    <w:tbl>
      <w:tblPr>
        <w:tblStyle w:val="Rcsostblzat"/>
        <w:tblW w:w="10348" w:type="dxa"/>
        <w:tblLayout w:type="fixed"/>
        <w:tblLook w:val="04A0" w:firstRow="1" w:lastRow="0" w:firstColumn="1" w:lastColumn="0" w:noHBand="0" w:noVBand="1"/>
      </w:tblPr>
      <w:tblGrid>
        <w:gridCol w:w="2548"/>
        <w:gridCol w:w="7800"/>
      </w:tblGrid>
      <w:tr w:rsidR="000905E9" w:rsidTr="00FD5D6B">
        <w:tc>
          <w:tcPr>
            <w:tcW w:w="10348" w:type="dxa"/>
            <w:gridSpan w:val="2"/>
            <w:tcBorders>
              <w:top w:val="nil"/>
              <w:left w:val="nil"/>
              <w:bottom w:val="single" w:sz="4" w:space="0" w:color="auto"/>
              <w:right w:val="nil"/>
            </w:tcBorders>
          </w:tcPr>
          <w:p w:rsidR="000905E9" w:rsidRDefault="000905E9" w:rsidP="00A5482C">
            <w:pPr>
              <w:spacing w:after="0"/>
            </w:pPr>
            <w:r>
              <w:t>ÁAK szervezeti adminisztrátor 2</w:t>
            </w:r>
            <w:r w:rsidR="00B96985">
              <w:t xml:space="preserve"> (opcionális)</w:t>
            </w:r>
          </w:p>
        </w:tc>
      </w:tr>
      <w:tr w:rsidR="000905E9" w:rsidTr="00FD5D6B">
        <w:tc>
          <w:tcPr>
            <w:tcW w:w="2548" w:type="dxa"/>
            <w:tcBorders>
              <w:top w:val="single" w:sz="4" w:space="0" w:color="auto"/>
              <w:right w:val="single" w:sz="4" w:space="0" w:color="BFBFBF" w:themeColor="background1" w:themeShade="BF"/>
            </w:tcBorders>
          </w:tcPr>
          <w:p w:rsidR="000905E9" w:rsidRPr="000905E9" w:rsidRDefault="000905E9" w:rsidP="000D4A10">
            <w:pPr>
              <w:spacing w:after="60"/>
            </w:pPr>
            <w:r w:rsidRPr="000905E9">
              <w:t>Név:</w:t>
            </w:r>
          </w:p>
        </w:tc>
        <w:tc>
          <w:tcPr>
            <w:tcW w:w="7800" w:type="dxa"/>
            <w:tcBorders>
              <w:top w:val="single" w:sz="4" w:space="0" w:color="auto"/>
              <w:left w:val="single" w:sz="4" w:space="0" w:color="BFBFBF" w:themeColor="background1" w:themeShade="BF"/>
            </w:tcBorders>
          </w:tcPr>
          <w:p w:rsidR="000905E9" w:rsidRPr="000905E9" w:rsidRDefault="000905E9" w:rsidP="000D4A10">
            <w:pPr>
              <w:spacing w:after="60"/>
            </w:pPr>
            <w:permStart w:id="822176732" w:edGrp="everyone"/>
            <w:permEnd w:id="822176732"/>
          </w:p>
        </w:tc>
      </w:tr>
      <w:tr w:rsidR="00D92EA7" w:rsidTr="00FD5D6B">
        <w:tc>
          <w:tcPr>
            <w:tcW w:w="2548" w:type="dxa"/>
            <w:tcBorders>
              <w:right w:val="single" w:sz="4" w:space="0" w:color="BFBFBF" w:themeColor="background1" w:themeShade="BF"/>
            </w:tcBorders>
          </w:tcPr>
          <w:p w:rsidR="00D92EA7" w:rsidRDefault="00D92EA7" w:rsidP="000D4A10">
            <w:pPr>
              <w:spacing w:after="60"/>
            </w:pPr>
            <w:r>
              <w:t>Telefon:</w:t>
            </w:r>
          </w:p>
        </w:tc>
        <w:tc>
          <w:tcPr>
            <w:tcW w:w="7800" w:type="dxa"/>
            <w:tcBorders>
              <w:left w:val="single" w:sz="4" w:space="0" w:color="BFBFBF" w:themeColor="background1" w:themeShade="BF"/>
            </w:tcBorders>
          </w:tcPr>
          <w:p w:rsidR="00D92EA7" w:rsidRDefault="00D92EA7" w:rsidP="000D4A10">
            <w:pPr>
              <w:spacing w:after="60"/>
            </w:pPr>
            <w:permStart w:id="642198100" w:edGrp="everyone"/>
            <w:permEnd w:id="642198100"/>
          </w:p>
        </w:tc>
      </w:tr>
      <w:tr w:rsidR="00D92EA7" w:rsidTr="00FD5D6B">
        <w:tc>
          <w:tcPr>
            <w:tcW w:w="2548" w:type="dxa"/>
            <w:tcBorders>
              <w:right w:val="single" w:sz="4" w:space="0" w:color="BFBFBF" w:themeColor="background1" w:themeShade="BF"/>
            </w:tcBorders>
          </w:tcPr>
          <w:p w:rsidR="00D92EA7" w:rsidRDefault="009C7CA6" w:rsidP="000D4A10">
            <w:pPr>
              <w:spacing w:after="60"/>
            </w:pPr>
            <w:r>
              <w:t>Szervezeti e</w:t>
            </w:r>
            <w:r w:rsidR="00D92EA7">
              <w:t>-mail cím:</w:t>
            </w:r>
          </w:p>
        </w:tc>
        <w:tc>
          <w:tcPr>
            <w:tcW w:w="7800" w:type="dxa"/>
            <w:tcBorders>
              <w:left w:val="single" w:sz="4" w:space="0" w:color="BFBFBF" w:themeColor="background1" w:themeShade="BF"/>
            </w:tcBorders>
          </w:tcPr>
          <w:p w:rsidR="00D92EA7" w:rsidRDefault="00D92EA7" w:rsidP="000D4A10">
            <w:pPr>
              <w:spacing w:after="60"/>
            </w:pPr>
            <w:permStart w:id="1354968619" w:edGrp="everyone"/>
            <w:permEnd w:id="1354968619"/>
          </w:p>
        </w:tc>
      </w:tr>
      <w:tr w:rsidR="00B96985" w:rsidTr="00FD5D6B">
        <w:tc>
          <w:tcPr>
            <w:tcW w:w="2548" w:type="dxa"/>
            <w:tcBorders>
              <w:right w:val="single" w:sz="4" w:space="0" w:color="BFBFBF" w:themeColor="background1" w:themeShade="BF"/>
            </w:tcBorders>
          </w:tcPr>
          <w:p w:rsidR="00B96985" w:rsidRDefault="00B96985" w:rsidP="000D4A10">
            <w:pPr>
              <w:spacing w:after="60"/>
            </w:pPr>
            <w:r>
              <w:t>Beosztás:</w:t>
            </w:r>
          </w:p>
        </w:tc>
        <w:tc>
          <w:tcPr>
            <w:tcW w:w="7800" w:type="dxa"/>
            <w:tcBorders>
              <w:left w:val="single" w:sz="4" w:space="0" w:color="BFBFBF" w:themeColor="background1" w:themeShade="BF"/>
            </w:tcBorders>
          </w:tcPr>
          <w:p w:rsidR="00B96985" w:rsidRDefault="00B96985" w:rsidP="000D4A10">
            <w:pPr>
              <w:spacing w:after="60"/>
            </w:pPr>
            <w:permStart w:id="1671561511" w:edGrp="everyone"/>
            <w:permEnd w:id="1671561511"/>
          </w:p>
        </w:tc>
      </w:tr>
      <w:tr w:rsidR="00D92EA7" w:rsidTr="00FD5D6B">
        <w:tc>
          <w:tcPr>
            <w:tcW w:w="2548" w:type="dxa"/>
            <w:tcBorders>
              <w:right w:val="single" w:sz="4" w:space="0" w:color="BFBFBF" w:themeColor="background1" w:themeShade="BF"/>
            </w:tcBorders>
          </w:tcPr>
          <w:p w:rsidR="00D92EA7" w:rsidRDefault="00D92EA7" w:rsidP="000D4A10">
            <w:pPr>
              <w:spacing w:after="60"/>
              <w:jc w:val="left"/>
            </w:pPr>
            <w:r>
              <w:t>Szervezeti egység neve:</w:t>
            </w:r>
          </w:p>
        </w:tc>
        <w:tc>
          <w:tcPr>
            <w:tcW w:w="7800" w:type="dxa"/>
            <w:tcBorders>
              <w:left w:val="single" w:sz="4" w:space="0" w:color="BFBFBF" w:themeColor="background1" w:themeShade="BF"/>
            </w:tcBorders>
          </w:tcPr>
          <w:p w:rsidR="000D4A10" w:rsidRDefault="000D4A10" w:rsidP="000D4A10">
            <w:pPr>
              <w:spacing w:after="60"/>
            </w:pPr>
            <w:permStart w:id="712117015" w:edGrp="everyone"/>
            <w:permEnd w:id="712117015"/>
          </w:p>
        </w:tc>
      </w:tr>
    </w:tbl>
    <w:p w:rsidR="00A777BF" w:rsidRDefault="00A777BF" w:rsidP="00727541">
      <w:pPr>
        <w:spacing w:before="60"/>
      </w:pPr>
      <w:r>
        <w:t xml:space="preserve">Dátum: </w:t>
      </w:r>
      <w:permStart w:id="281674862" w:edGrp="everyone"/>
      <w:permEnd w:id="281674862"/>
    </w:p>
    <w:p w:rsidR="00D92EA7" w:rsidRDefault="00DE109C" w:rsidP="00727541">
      <w:pPr>
        <w:spacing w:after="0"/>
        <w:ind w:right="260"/>
        <w:jc w:val="right"/>
      </w:pPr>
      <w:r>
        <w:t>…………….</w:t>
      </w:r>
      <w:r w:rsidR="00FD5D6B">
        <w:t>………….</w:t>
      </w:r>
      <w:r w:rsidR="00D92EA7">
        <w:t>………………………………………………………</w:t>
      </w:r>
    </w:p>
    <w:p w:rsidR="00F95566" w:rsidRPr="00774979" w:rsidRDefault="000D59A8" w:rsidP="00DE109C">
      <w:pPr>
        <w:tabs>
          <w:tab w:val="left" w:pos="5245"/>
          <w:tab w:val="right" w:pos="7088"/>
        </w:tabs>
        <w:ind w:right="543"/>
        <w:jc w:val="left"/>
      </w:pPr>
      <w:r>
        <w:tab/>
      </w:r>
      <w:r>
        <w:tab/>
      </w:r>
      <w:r w:rsidR="00D92EA7">
        <w:t>Szervezet vezetőj</w:t>
      </w:r>
      <w:r w:rsidR="00FD5D6B">
        <w:t>e:</w:t>
      </w:r>
      <w:permStart w:id="992296661" w:edGrp="everyone"/>
      <w:permEnd w:id="992296661"/>
    </w:p>
    <w:sectPr w:rsidR="00F95566" w:rsidRPr="00774979" w:rsidSect="000905E9">
      <w:headerReference w:type="even" r:id="rId10"/>
      <w:headerReference w:type="default" r:id="rId11"/>
      <w:footerReference w:type="even" r:id="rId12"/>
      <w:headerReference w:type="first" r:id="rId13"/>
      <w:pgSz w:w="11906" w:h="16838"/>
      <w:pgMar w:top="1418" w:right="720" w:bottom="993" w:left="720" w:header="426" w:footer="5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7AE" w:rsidRDefault="002837AE" w:rsidP="00D92EA7">
      <w:pPr>
        <w:spacing w:after="0"/>
      </w:pPr>
      <w:r>
        <w:separator/>
      </w:r>
    </w:p>
  </w:endnote>
  <w:endnote w:type="continuationSeparator" w:id="0">
    <w:p w:rsidR="002837AE" w:rsidRDefault="002837AE" w:rsidP="00D92E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8DE" w:rsidRPr="006158DE" w:rsidRDefault="006158DE">
    <w:pPr>
      <w:pStyle w:val="llb"/>
      <w:rPr>
        <w:sz w:val="20"/>
      </w:rPr>
    </w:pPr>
    <w:r w:rsidRPr="008545CE">
      <w:rPr>
        <w:sz w:val="20"/>
      </w:rPr>
      <w:t>*Amennyiben van felügyeletet ellátó minisztérium, kérjük, szíveskedjen kitölteni!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7AE" w:rsidRDefault="002837AE" w:rsidP="00D92EA7">
      <w:pPr>
        <w:spacing w:after="0"/>
      </w:pPr>
      <w:r>
        <w:separator/>
      </w:r>
    </w:p>
  </w:footnote>
  <w:footnote w:type="continuationSeparator" w:id="0">
    <w:p w:rsidR="002837AE" w:rsidRDefault="002837AE" w:rsidP="00D92EA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EA4" w:rsidRDefault="00A74EA4" w:rsidP="00FD5D6B">
    <w:pPr>
      <w:pStyle w:val="lfej"/>
      <w:jc w:val="right"/>
    </w:pPr>
    <w:r>
      <w:rPr>
        <w:noProof/>
      </w:rPr>
      <w:drawing>
        <wp:anchor distT="0" distB="0" distL="114300" distR="114300" simplePos="0" relativeHeight="251663360" behindDoc="0" locked="0" layoutInCell="1" allowOverlap="1" wp14:anchorId="08AB1E3C" wp14:editId="27B39BC5">
          <wp:simplePos x="0" y="0"/>
          <wp:positionH relativeFrom="column">
            <wp:posOffset>-161925</wp:posOffset>
          </wp:positionH>
          <wp:positionV relativeFrom="paragraph">
            <wp:posOffset>26035</wp:posOffset>
          </wp:positionV>
          <wp:extent cx="1117600" cy="302861"/>
          <wp:effectExtent l="0" t="0" r="6350" b="2540"/>
          <wp:wrapThrough wrapText="bothSides">
            <wp:wrapPolygon edited="0">
              <wp:start x="0" y="0"/>
              <wp:lineTo x="0" y="20420"/>
              <wp:lineTo x="21355" y="20420"/>
              <wp:lineTo x="21355" y="0"/>
              <wp:lineTo x="0" y="0"/>
            </wp:wrapPolygon>
          </wp:wrapThrough>
          <wp:docPr id="88" name="Kép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7600" cy="302861"/>
                  </a:xfrm>
                  <a:prstGeom prst="rect">
                    <a:avLst/>
                  </a:prstGeom>
                </pic:spPr>
              </pic:pic>
            </a:graphicData>
          </a:graphic>
          <wp14:sizeRelH relativeFrom="page">
            <wp14:pctWidth>0</wp14:pctWidth>
          </wp14:sizeRelH>
          <wp14:sizeRelV relativeFrom="page">
            <wp14:pctHeight>0</wp14:pctHeight>
          </wp14:sizeRelV>
        </wp:anchor>
      </w:drawing>
    </w:r>
    <w:r>
      <w:t>Állami Alkalmazás-katalógus</w:t>
    </w:r>
  </w:p>
  <w:p w:rsidR="00A74EA4" w:rsidRDefault="00A74EA4" w:rsidP="00FD5D6B">
    <w:pPr>
      <w:pStyle w:val="lfej"/>
      <w:jc w:val="right"/>
    </w:pPr>
    <w:r>
      <w:t>Módszertani útmutató 2. sz. melléklet</w:t>
    </w:r>
  </w:p>
  <w:p w:rsidR="00A74EA4" w:rsidRDefault="00A74EA4" w:rsidP="00FD5D6B">
    <w:pPr>
      <w:pStyle w:val="lfej"/>
      <w:jc w:val="right"/>
    </w:pPr>
    <w:r>
      <w:t>Regisztrációs adatlap v1.1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EA4" w:rsidRDefault="00A74EA4" w:rsidP="00A74EA4">
    <w:pPr>
      <w:pStyle w:val="lfej"/>
      <w:jc w:val="right"/>
    </w:pPr>
    <w:r>
      <w:rPr>
        <w:noProof/>
      </w:rPr>
      <w:drawing>
        <wp:anchor distT="0" distB="0" distL="114300" distR="114300" simplePos="0" relativeHeight="251659264" behindDoc="0" locked="0" layoutInCell="1" allowOverlap="1" wp14:anchorId="33B83BD3" wp14:editId="3DDBD762">
          <wp:simplePos x="0" y="0"/>
          <wp:positionH relativeFrom="column">
            <wp:posOffset>-161925</wp:posOffset>
          </wp:positionH>
          <wp:positionV relativeFrom="paragraph">
            <wp:posOffset>26035</wp:posOffset>
          </wp:positionV>
          <wp:extent cx="1117600" cy="302861"/>
          <wp:effectExtent l="0" t="0" r="6350" b="2540"/>
          <wp:wrapThrough wrapText="bothSides">
            <wp:wrapPolygon edited="0">
              <wp:start x="0" y="0"/>
              <wp:lineTo x="0" y="20420"/>
              <wp:lineTo x="21355" y="20420"/>
              <wp:lineTo x="21355" y="0"/>
              <wp:lineTo x="0" y="0"/>
            </wp:wrapPolygon>
          </wp:wrapThrough>
          <wp:docPr id="89" name="Kép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7600" cy="302861"/>
                  </a:xfrm>
                  <a:prstGeom prst="rect">
                    <a:avLst/>
                  </a:prstGeom>
                </pic:spPr>
              </pic:pic>
            </a:graphicData>
          </a:graphic>
          <wp14:sizeRelH relativeFrom="page">
            <wp14:pctWidth>0</wp14:pctWidth>
          </wp14:sizeRelH>
          <wp14:sizeRelV relativeFrom="page">
            <wp14:pctHeight>0</wp14:pctHeight>
          </wp14:sizeRelV>
        </wp:anchor>
      </w:drawing>
    </w:r>
    <w:r>
      <w:t>Állami Alkalmazás-katalógus</w:t>
    </w:r>
  </w:p>
  <w:p w:rsidR="00A74EA4" w:rsidRDefault="00A74EA4" w:rsidP="00A74EA4">
    <w:pPr>
      <w:pStyle w:val="lfej"/>
      <w:jc w:val="right"/>
    </w:pPr>
    <w:r>
      <w:t>Módszertani útmutató 2. sz. melléklet</w:t>
    </w:r>
  </w:p>
  <w:p w:rsidR="00D141B4" w:rsidRPr="00A74EA4" w:rsidRDefault="00A74EA4" w:rsidP="00A74EA4">
    <w:pPr>
      <w:pStyle w:val="lfej"/>
      <w:jc w:val="right"/>
    </w:pPr>
    <w:r>
      <w:t>Regisztrációs adatlap v1.1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EA4" w:rsidRDefault="00A74EA4" w:rsidP="00A74EA4">
    <w:pPr>
      <w:pStyle w:val="lfej"/>
      <w:jc w:val="right"/>
    </w:pPr>
    <w:r>
      <w:rPr>
        <w:noProof/>
      </w:rPr>
      <w:drawing>
        <wp:anchor distT="0" distB="0" distL="114300" distR="114300" simplePos="0" relativeHeight="251661312" behindDoc="0" locked="0" layoutInCell="1" allowOverlap="1" wp14:anchorId="08AB1E3C" wp14:editId="27B39BC5">
          <wp:simplePos x="0" y="0"/>
          <wp:positionH relativeFrom="column">
            <wp:posOffset>-161925</wp:posOffset>
          </wp:positionH>
          <wp:positionV relativeFrom="paragraph">
            <wp:posOffset>26035</wp:posOffset>
          </wp:positionV>
          <wp:extent cx="1117600" cy="302861"/>
          <wp:effectExtent l="0" t="0" r="6350" b="2540"/>
          <wp:wrapThrough wrapText="bothSides">
            <wp:wrapPolygon edited="0">
              <wp:start x="0" y="0"/>
              <wp:lineTo x="0" y="20420"/>
              <wp:lineTo x="21355" y="20420"/>
              <wp:lineTo x="21355" y="0"/>
              <wp:lineTo x="0" y="0"/>
            </wp:wrapPolygon>
          </wp:wrapThrough>
          <wp:docPr id="90" name="Kép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7600" cy="302861"/>
                  </a:xfrm>
                  <a:prstGeom prst="rect">
                    <a:avLst/>
                  </a:prstGeom>
                </pic:spPr>
              </pic:pic>
            </a:graphicData>
          </a:graphic>
          <wp14:sizeRelH relativeFrom="page">
            <wp14:pctWidth>0</wp14:pctWidth>
          </wp14:sizeRelH>
          <wp14:sizeRelV relativeFrom="page">
            <wp14:pctHeight>0</wp14:pctHeight>
          </wp14:sizeRelV>
        </wp:anchor>
      </w:drawing>
    </w:r>
    <w:r>
      <w:t>Állami Alkalmazás-katalógus</w:t>
    </w:r>
  </w:p>
  <w:p w:rsidR="00A74EA4" w:rsidRDefault="00A74EA4" w:rsidP="00A74EA4">
    <w:pPr>
      <w:pStyle w:val="lfej"/>
      <w:jc w:val="right"/>
    </w:pPr>
    <w:r>
      <w:t>Módszertani útmutató 2. sz. melléklet</w:t>
    </w:r>
  </w:p>
  <w:p w:rsidR="00A74EA4" w:rsidRPr="00A74EA4" w:rsidRDefault="00A74EA4" w:rsidP="00A74EA4">
    <w:pPr>
      <w:pStyle w:val="lfej"/>
      <w:jc w:val="right"/>
    </w:pPr>
    <w:r>
      <w:t>Regisztrációs adatlap v1.1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C3610"/>
    <w:multiLevelType w:val="hybridMultilevel"/>
    <w:tmpl w:val="8E00193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EFC165E"/>
    <w:multiLevelType w:val="multilevel"/>
    <w:tmpl w:val="234200C8"/>
    <w:lvl w:ilvl="0">
      <w:start w:val="1"/>
      <w:numFmt w:val="decimal"/>
      <w:pStyle w:val="Cmsor1"/>
      <w:lvlText w:val="%1"/>
      <w:lvlJc w:val="left"/>
      <w:pPr>
        <w:ind w:left="1140" w:hanging="432"/>
      </w:pPr>
    </w:lvl>
    <w:lvl w:ilvl="1">
      <w:start w:val="1"/>
      <w:numFmt w:val="decimal"/>
      <w:pStyle w:val="Cmsor2"/>
      <w:lvlText w:val="%1.%2"/>
      <w:lvlJc w:val="left"/>
      <w:pPr>
        <w:ind w:left="1284" w:hanging="576"/>
      </w:pPr>
    </w:lvl>
    <w:lvl w:ilvl="2">
      <w:start w:val="1"/>
      <w:numFmt w:val="decimal"/>
      <w:pStyle w:val="Cmsor3"/>
      <w:lvlText w:val="%1.%2.%3"/>
      <w:lvlJc w:val="left"/>
      <w:pPr>
        <w:ind w:left="1428" w:hanging="720"/>
      </w:pPr>
    </w:lvl>
    <w:lvl w:ilvl="3">
      <w:start w:val="1"/>
      <w:numFmt w:val="decimal"/>
      <w:pStyle w:val="Cmsor4"/>
      <w:lvlText w:val="%1.%2.%3.%4"/>
      <w:lvlJc w:val="left"/>
      <w:pPr>
        <w:ind w:left="1572" w:hanging="864"/>
      </w:pPr>
    </w:lvl>
    <w:lvl w:ilvl="4">
      <w:start w:val="1"/>
      <w:numFmt w:val="decimal"/>
      <w:pStyle w:val="Cmsor5"/>
      <w:lvlText w:val="%1.%2.%3.%4.%5"/>
      <w:lvlJc w:val="left"/>
      <w:pPr>
        <w:ind w:left="1716" w:hanging="1008"/>
      </w:pPr>
    </w:lvl>
    <w:lvl w:ilvl="5">
      <w:start w:val="1"/>
      <w:numFmt w:val="decimal"/>
      <w:pStyle w:val="Cmsor6"/>
      <w:lvlText w:val="%1.%2.%3.%4.%5.%6"/>
      <w:lvlJc w:val="left"/>
      <w:pPr>
        <w:ind w:left="1860" w:hanging="1152"/>
      </w:pPr>
    </w:lvl>
    <w:lvl w:ilvl="6">
      <w:start w:val="1"/>
      <w:numFmt w:val="decimal"/>
      <w:pStyle w:val="Cmsor7"/>
      <w:lvlText w:val="%1.%2.%3.%4.%5.%6.%7"/>
      <w:lvlJc w:val="left"/>
      <w:pPr>
        <w:ind w:left="2004" w:hanging="1296"/>
      </w:pPr>
    </w:lvl>
    <w:lvl w:ilvl="7">
      <w:start w:val="1"/>
      <w:numFmt w:val="decimal"/>
      <w:pStyle w:val="Cmsor8"/>
      <w:lvlText w:val="%1.%2.%3.%4.%5.%6.%7.%8"/>
      <w:lvlJc w:val="left"/>
      <w:pPr>
        <w:ind w:left="2148" w:hanging="1440"/>
      </w:pPr>
    </w:lvl>
    <w:lvl w:ilvl="8">
      <w:start w:val="1"/>
      <w:numFmt w:val="decimal"/>
      <w:pStyle w:val="Cmsor9"/>
      <w:lvlText w:val="%1.%2.%3.%4.%5.%6.%7.%8.%9"/>
      <w:lvlJc w:val="left"/>
      <w:pPr>
        <w:ind w:left="2292" w:hanging="1584"/>
      </w:pPr>
    </w:lvl>
  </w:abstractNum>
  <w:abstractNum w:abstractNumId="2" w15:restartNumberingAfterBreak="0">
    <w:nsid w:val="2A6362EC"/>
    <w:multiLevelType w:val="hybridMultilevel"/>
    <w:tmpl w:val="B2B6675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FB0010E"/>
    <w:multiLevelType w:val="hybridMultilevel"/>
    <w:tmpl w:val="4C62B0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formatting="1" w:enforcement="0"/>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A7"/>
    <w:rsid w:val="00043D3E"/>
    <w:rsid w:val="00054EA5"/>
    <w:rsid w:val="000858BB"/>
    <w:rsid w:val="000905E9"/>
    <w:rsid w:val="000B346E"/>
    <w:rsid w:val="000D4A10"/>
    <w:rsid w:val="000D59A8"/>
    <w:rsid w:val="000E0DFF"/>
    <w:rsid w:val="00107BB9"/>
    <w:rsid w:val="001374EF"/>
    <w:rsid w:val="00170A91"/>
    <w:rsid w:val="001804EA"/>
    <w:rsid w:val="00180C5C"/>
    <w:rsid w:val="001F621B"/>
    <w:rsid w:val="002504B4"/>
    <w:rsid w:val="002837AE"/>
    <w:rsid w:val="002C1DCB"/>
    <w:rsid w:val="002E2AFA"/>
    <w:rsid w:val="00387518"/>
    <w:rsid w:val="003933C3"/>
    <w:rsid w:val="003C3B3C"/>
    <w:rsid w:val="003D2934"/>
    <w:rsid w:val="005048DC"/>
    <w:rsid w:val="0056464E"/>
    <w:rsid w:val="00596196"/>
    <w:rsid w:val="005B03C7"/>
    <w:rsid w:val="005B4821"/>
    <w:rsid w:val="005E72BE"/>
    <w:rsid w:val="006158DE"/>
    <w:rsid w:val="00635794"/>
    <w:rsid w:val="00653AFD"/>
    <w:rsid w:val="006830DD"/>
    <w:rsid w:val="00694F84"/>
    <w:rsid w:val="006B047A"/>
    <w:rsid w:val="0071329D"/>
    <w:rsid w:val="00727541"/>
    <w:rsid w:val="00774979"/>
    <w:rsid w:val="008545CE"/>
    <w:rsid w:val="0087181E"/>
    <w:rsid w:val="00881905"/>
    <w:rsid w:val="0088666C"/>
    <w:rsid w:val="008A79C1"/>
    <w:rsid w:val="00912E5E"/>
    <w:rsid w:val="009150E7"/>
    <w:rsid w:val="009415F6"/>
    <w:rsid w:val="00946202"/>
    <w:rsid w:val="00992856"/>
    <w:rsid w:val="009C7CA6"/>
    <w:rsid w:val="009E71F3"/>
    <w:rsid w:val="00A13F02"/>
    <w:rsid w:val="00A4663F"/>
    <w:rsid w:val="00A46FB4"/>
    <w:rsid w:val="00A74EA4"/>
    <w:rsid w:val="00A777BF"/>
    <w:rsid w:val="00AC7FAC"/>
    <w:rsid w:val="00AD3DC1"/>
    <w:rsid w:val="00AE74B6"/>
    <w:rsid w:val="00B17D21"/>
    <w:rsid w:val="00B6167C"/>
    <w:rsid w:val="00B96985"/>
    <w:rsid w:val="00BF356F"/>
    <w:rsid w:val="00C2457A"/>
    <w:rsid w:val="00C252F8"/>
    <w:rsid w:val="00C734D1"/>
    <w:rsid w:val="00C9324B"/>
    <w:rsid w:val="00CA0258"/>
    <w:rsid w:val="00CA0459"/>
    <w:rsid w:val="00CB2569"/>
    <w:rsid w:val="00D141B4"/>
    <w:rsid w:val="00D76F33"/>
    <w:rsid w:val="00D92EA7"/>
    <w:rsid w:val="00DE109C"/>
    <w:rsid w:val="00E379EC"/>
    <w:rsid w:val="00F4268D"/>
    <w:rsid w:val="00F95566"/>
    <w:rsid w:val="00FB4C9F"/>
    <w:rsid w:val="00FD5D6B"/>
    <w:rsid w:val="00FF57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0"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92EA7"/>
    <w:pPr>
      <w:keepNext/>
      <w:keepLines/>
      <w:spacing w:after="120" w:line="240" w:lineRule="auto"/>
      <w:jc w:val="both"/>
    </w:pPr>
    <w:rPr>
      <w:rFonts w:asciiTheme="majorHAnsi" w:eastAsia="Calibri" w:hAnsiTheme="majorHAnsi" w:cs="Times New Roman"/>
      <w:sz w:val="24"/>
      <w:szCs w:val="20"/>
      <w:lang w:eastAsia="hu-HU"/>
    </w:rPr>
  </w:style>
  <w:style w:type="paragraph" w:styleId="Cmsor1">
    <w:name w:val="heading 1"/>
    <w:aliases w:val="H1,Attribute Heading 1,Heading 1 Char1,Heading 1 Char Char,Fejezet,(Chapter),1. számozott szint,Section Heading,Fab-1,Head 1,Head 11,Head 12,Head 111,Head 13,Head 112,Head 14,Head 113,Head 15,Head 114,Head 16,Head 115,Head 17,h"/>
    <w:basedOn w:val="Norml"/>
    <w:next w:val="Norml"/>
    <w:link w:val="Cmsor1Char"/>
    <w:uiPriority w:val="9"/>
    <w:qFormat/>
    <w:locked/>
    <w:rsid w:val="00D92EA7"/>
    <w:pPr>
      <w:keepLines w:val="0"/>
      <w:numPr>
        <w:numId w:val="1"/>
      </w:numPr>
      <w:spacing w:before="240" w:after="0"/>
      <w:outlineLvl w:val="0"/>
    </w:pPr>
    <w:rPr>
      <w:rFonts w:eastAsiaTheme="majorEastAsia" w:cstheme="majorBidi"/>
      <w:color w:val="2E74B5" w:themeColor="accent1" w:themeShade="BF"/>
      <w:sz w:val="32"/>
      <w:szCs w:val="32"/>
    </w:rPr>
  </w:style>
  <w:style w:type="paragraph" w:styleId="Cmsor2">
    <w:name w:val="heading 2"/>
    <w:aliases w:val="Címsor 2 változat,Alfejezet,l2,level 2 heading,H2,21,2,Chapter Number/Appendix Letter,chn,2. számozott szint,H21,H22,H23,H211,H221,H24,H25,H26,H27,H28,H29,H210,H212,H222,H231,H2111,H2211,H241,H251,H261,H271,H281,H291,H2101,H213,H223,H232"/>
    <w:basedOn w:val="Norml"/>
    <w:next w:val="Norml"/>
    <w:link w:val="Cmsor2Char"/>
    <w:uiPriority w:val="9"/>
    <w:unhideWhenUsed/>
    <w:qFormat/>
    <w:locked/>
    <w:rsid w:val="00D92EA7"/>
    <w:pPr>
      <w:numPr>
        <w:ilvl w:val="1"/>
        <w:numId w:val="1"/>
      </w:numPr>
      <w:spacing w:before="120"/>
      <w:outlineLvl w:val="1"/>
    </w:pPr>
    <w:rPr>
      <w:rFonts w:eastAsiaTheme="majorEastAsia" w:cstheme="majorBidi"/>
      <w:color w:val="2E74B5" w:themeColor="accent1" w:themeShade="BF"/>
      <w:sz w:val="26"/>
      <w:szCs w:val="26"/>
    </w:rPr>
  </w:style>
  <w:style w:type="paragraph" w:styleId="Cmsor3">
    <w:name w:val="heading 3"/>
    <w:aliases w:val="Char Char Char,Char Char Char Char Char,Char,3,h3,l3,level 3 heading,H3,H31,H32,H33,H34,H311,H321,H331,H35,H36,H37,H38,H39,H310,H312,H322,H3111,H3211,H341,H351,H361,H371,H381,H391,H3101,H313,H323,H332,H3112,H3212,Char Char Cha,pa,Szint_3"/>
    <w:basedOn w:val="Norml"/>
    <w:next w:val="Norml"/>
    <w:link w:val="Cmsor3Char"/>
    <w:unhideWhenUsed/>
    <w:qFormat/>
    <w:locked/>
    <w:rsid w:val="00D92EA7"/>
    <w:pPr>
      <w:numPr>
        <w:ilvl w:val="2"/>
        <w:numId w:val="1"/>
      </w:numPr>
      <w:spacing w:before="120" w:after="0"/>
      <w:outlineLvl w:val="2"/>
    </w:pPr>
    <w:rPr>
      <w:rFonts w:eastAsiaTheme="majorEastAsia" w:cstheme="majorBidi"/>
      <w:color w:val="1F4D78" w:themeColor="accent1" w:themeShade="7F"/>
      <w:szCs w:val="24"/>
    </w:rPr>
  </w:style>
  <w:style w:type="paragraph" w:styleId="Cmsor4">
    <w:name w:val="heading 4"/>
    <w:aliases w:val="Címsor 4 Char Char Char,Címsor 4 Char1 Char,Címsor 4 Char Char Char Char,Fej 1 Char Char Char,Avsnitt Char Char Char,hd4 Char Char Char,h4 Char Char Char,4 Char Char Char,H4 Char Char Char,Level 2 - a Char Char Char"/>
    <w:basedOn w:val="Norml"/>
    <w:next w:val="Norml"/>
    <w:link w:val="Cmsor4Char"/>
    <w:uiPriority w:val="9"/>
    <w:unhideWhenUsed/>
    <w:qFormat/>
    <w:locked/>
    <w:rsid w:val="00D92EA7"/>
    <w:pPr>
      <w:numPr>
        <w:ilvl w:val="3"/>
        <w:numId w:val="1"/>
      </w:numPr>
      <w:spacing w:before="40" w:after="0"/>
      <w:outlineLvl w:val="3"/>
    </w:pPr>
    <w:rPr>
      <w:rFonts w:eastAsiaTheme="majorEastAsia" w:cstheme="majorBidi"/>
      <w:i/>
      <w:iCs/>
      <w:color w:val="2E74B5" w:themeColor="accent1" w:themeShade="BF"/>
    </w:rPr>
  </w:style>
  <w:style w:type="paragraph" w:styleId="Cmsor5">
    <w:name w:val="heading 5"/>
    <w:aliases w:val="Ötödik számozott szint,5. számozott szint,5. számozott,Level 3 - i,H5,Block Label,5,5 sub-bullet,sb,5 h2,h5,H51,H52,H53,H511,(5),Überschrift 5 IBM,DTSÜberschrift 5,DTS‹berschrift 5,Gliederung5,ASAPHeading 5,IIER C5,LOA3 H5,Body Text (R),(huge)"/>
    <w:basedOn w:val="Norml"/>
    <w:next w:val="Norml"/>
    <w:link w:val="Cmsor5Char"/>
    <w:uiPriority w:val="9"/>
    <w:unhideWhenUsed/>
    <w:qFormat/>
    <w:locked/>
    <w:rsid w:val="00D92EA7"/>
    <w:pPr>
      <w:numPr>
        <w:ilvl w:val="4"/>
        <w:numId w:val="1"/>
      </w:numPr>
      <w:spacing w:before="40" w:after="0"/>
      <w:outlineLvl w:val="4"/>
    </w:pPr>
    <w:rPr>
      <w:rFonts w:eastAsiaTheme="majorEastAsia" w:cstheme="majorBidi"/>
      <w:color w:val="2E74B5" w:themeColor="accent1" w:themeShade="BF"/>
    </w:rPr>
  </w:style>
  <w:style w:type="paragraph" w:styleId="Cmsor6">
    <w:name w:val="heading 6"/>
    <w:aliases w:val="H6,Legal Level 1.,sub-dash,sd,h6,H61,H62,H63,H611,Appendix,(nix),Überschrift 6 IBM,Anhang,DTSÜberschrift 6,DTS‹berschrift 6,(in text big),Presentor"/>
    <w:basedOn w:val="Norml"/>
    <w:next w:val="Norml"/>
    <w:link w:val="Cmsor6Char"/>
    <w:uiPriority w:val="9"/>
    <w:unhideWhenUsed/>
    <w:qFormat/>
    <w:locked/>
    <w:rsid w:val="00D92EA7"/>
    <w:pPr>
      <w:numPr>
        <w:ilvl w:val="5"/>
        <w:numId w:val="1"/>
      </w:numPr>
      <w:spacing w:before="40" w:after="0"/>
      <w:outlineLvl w:val="5"/>
    </w:pPr>
    <w:rPr>
      <w:rFonts w:eastAsiaTheme="majorEastAsia" w:cstheme="majorBidi"/>
      <w:color w:val="1F4D78" w:themeColor="accent1" w:themeShade="7F"/>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uiPriority w:val="9"/>
    <w:unhideWhenUsed/>
    <w:qFormat/>
    <w:locked/>
    <w:rsid w:val="00D92EA7"/>
    <w:pPr>
      <w:numPr>
        <w:ilvl w:val="6"/>
        <w:numId w:val="1"/>
      </w:numPr>
      <w:spacing w:before="40" w:after="0"/>
      <w:outlineLvl w:val="6"/>
    </w:pPr>
    <w:rPr>
      <w:rFonts w:eastAsiaTheme="majorEastAsia" w:cstheme="majorBidi"/>
      <w:i/>
      <w:iCs/>
      <w:color w:val="1F4D78" w:themeColor="accent1" w:themeShade="7F"/>
    </w:rPr>
  </w:style>
  <w:style w:type="paragraph" w:styleId="Cmsor8">
    <w:name w:val="heading 8"/>
    <w:aliases w:val="Ajánlat 8,Center Bold,Legal Level 1.1.1.,h8,Nummerering 3"/>
    <w:basedOn w:val="Norml"/>
    <w:next w:val="Norml"/>
    <w:link w:val="Cmsor8Char"/>
    <w:uiPriority w:val="9"/>
    <w:unhideWhenUsed/>
    <w:qFormat/>
    <w:locked/>
    <w:rsid w:val="00D92EA7"/>
    <w:pPr>
      <w:numPr>
        <w:ilvl w:val="7"/>
        <w:numId w:val="1"/>
      </w:numPr>
      <w:spacing w:before="40" w:after="0"/>
      <w:outlineLvl w:val="7"/>
    </w:pPr>
    <w:rPr>
      <w:rFonts w:eastAsiaTheme="majorEastAsia" w:cstheme="majorBidi"/>
      <w:color w:val="272727" w:themeColor="text1" w:themeTint="D8"/>
      <w:sz w:val="21"/>
      <w:szCs w:val="21"/>
    </w:rPr>
  </w:style>
  <w:style w:type="paragraph" w:styleId="Cmsor9">
    <w:name w:val="heading 9"/>
    <w:aliases w:val="Ajánlat 9,Legal Level 1.1.1.1.,h9,Nummerering 4"/>
    <w:basedOn w:val="Norml"/>
    <w:next w:val="Norml"/>
    <w:link w:val="Cmsor9Char"/>
    <w:uiPriority w:val="9"/>
    <w:unhideWhenUsed/>
    <w:qFormat/>
    <w:locked/>
    <w:rsid w:val="00D92EA7"/>
    <w:pPr>
      <w:numPr>
        <w:ilvl w:val="8"/>
        <w:numId w:val="1"/>
      </w:numPr>
      <w:spacing w:before="40" w:after="0"/>
      <w:outlineLvl w:val="8"/>
    </w:pPr>
    <w:rPr>
      <w:rFonts w:eastAsiaTheme="majorEastAsia"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Attribute Heading 1 Char,Heading 1 Char1 Char,Heading 1 Char Char Char,Fejezet Char,(Chapter) Char,1. számozott szint Char,Section Heading Char,Fab-1 Char,Head 1 Char,Head 11 Char,Head 12 Char,Head 111 Char,Head 13 Char,h Char"/>
    <w:basedOn w:val="Bekezdsalapbettpusa"/>
    <w:link w:val="Cmsor1"/>
    <w:uiPriority w:val="9"/>
    <w:rsid w:val="00D92EA7"/>
    <w:rPr>
      <w:rFonts w:asciiTheme="majorHAnsi" w:eastAsiaTheme="majorEastAsia" w:hAnsiTheme="majorHAnsi" w:cstheme="majorBidi"/>
      <w:color w:val="2E74B5" w:themeColor="accent1" w:themeShade="BF"/>
      <w:sz w:val="32"/>
      <w:szCs w:val="32"/>
      <w:lang w:eastAsia="hu-HU"/>
    </w:rPr>
  </w:style>
  <w:style w:type="character" w:customStyle="1" w:styleId="Cmsor2Char">
    <w:name w:val="Címsor 2 Char"/>
    <w:aliases w:val="Címsor 2 változat Char,Alfejezet Char,l2 Char,level 2 heading Char,H2 Char,21 Char,2 Char,Chapter Number/Appendix Letter Char,chn Char,2. számozott szint Char,H21 Char,H22 Char,H23 Char,H211 Char,H221 Char,H24 Char,H25 Char,H26 Char"/>
    <w:basedOn w:val="Bekezdsalapbettpusa"/>
    <w:link w:val="Cmsor2"/>
    <w:uiPriority w:val="9"/>
    <w:rsid w:val="00D92EA7"/>
    <w:rPr>
      <w:rFonts w:asciiTheme="majorHAnsi" w:eastAsiaTheme="majorEastAsia" w:hAnsiTheme="majorHAnsi" w:cstheme="majorBidi"/>
      <w:color w:val="2E74B5" w:themeColor="accent1" w:themeShade="BF"/>
      <w:sz w:val="26"/>
      <w:szCs w:val="26"/>
      <w:lang w:eastAsia="hu-HU"/>
    </w:rPr>
  </w:style>
  <w:style w:type="character" w:customStyle="1" w:styleId="Cmsor3Char">
    <w:name w:val="Címsor 3 Char"/>
    <w:aliases w:val="Char Char Char Char,Char Char Char Char Char Char,Char Char,3 Char,h3 Char,l3 Char,level 3 heading Char,H3 Char,H31 Char,H32 Char,H33 Char,H34 Char,H311 Char,H321 Char,H331 Char,H35 Char,H36 Char,H37 Char,H38 Char,H39 Char,H310 Char"/>
    <w:basedOn w:val="Bekezdsalapbettpusa"/>
    <w:link w:val="Cmsor3"/>
    <w:rsid w:val="00D92EA7"/>
    <w:rPr>
      <w:rFonts w:asciiTheme="majorHAnsi" w:eastAsiaTheme="majorEastAsia" w:hAnsiTheme="majorHAnsi" w:cstheme="majorBidi"/>
      <w:color w:val="1F4D78" w:themeColor="accent1" w:themeShade="7F"/>
      <w:sz w:val="24"/>
      <w:szCs w:val="24"/>
      <w:lang w:eastAsia="hu-HU"/>
    </w:rPr>
  </w:style>
  <w:style w:type="character" w:customStyle="1" w:styleId="Cmsor4Char">
    <w:name w:val="Címsor 4 Char"/>
    <w:aliases w:val="Címsor 4 Char Char Char Char1,Címsor 4 Char1 Char Char,Címsor 4 Char Char Char Char Char,Fej 1 Char Char Char Char,Avsnitt Char Char Char Char,hd4 Char Char Char Char,h4 Char Char Char Char,4 Char Char Char Char,H4 Char Char Char Char"/>
    <w:basedOn w:val="Bekezdsalapbettpusa"/>
    <w:link w:val="Cmsor4"/>
    <w:uiPriority w:val="9"/>
    <w:rsid w:val="00D92EA7"/>
    <w:rPr>
      <w:rFonts w:asciiTheme="majorHAnsi" w:eastAsiaTheme="majorEastAsia" w:hAnsiTheme="majorHAnsi" w:cstheme="majorBidi"/>
      <w:i/>
      <w:iCs/>
      <w:color w:val="2E74B5" w:themeColor="accent1" w:themeShade="BF"/>
      <w:sz w:val="24"/>
      <w:szCs w:val="20"/>
      <w:lang w:eastAsia="hu-HU"/>
    </w:rPr>
  </w:style>
  <w:style w:type="character" w:customStyle="1" w:styleId="Cmsor5Char">
    <w:name w:val="Címsor 5 Char"/>
    <w:aliases w:val="Ötödik számozott szint Char,5. számozott szint Char,5. számozott Char,Level 3 - i Char,H5 Char,Block Label Char,5 Char,5 sub-bullet Char,sb Char,5 h2 Char,h5 Char,H51 Char,H52 Char,H53 Char,H511 Char,(5) Char,Überschrift 5 IBM Char"/>
    <w:basedOn w:val="Bekezdsalapbettpusa"/>
    <w:link w:val="Cmsor5"/>
    <w:uiPriority w:val="9"/>
    <w:rsid w:val="00D92EA7"/>
    <w:rPr>
      <w:rFonts w:asciiTheme="majorHAnsi" w:eastAsiaTheme="majorEastAsia" w:hAnsiTheme="majorHAnsi" w:cstheme="majorBidi"/>
      <w:color w:val="2E74B5" w:themeColor="accent1" w:themeShade="BF"/>
      <w:sz w:val="24"/>
      <w:szCs w:val="20"/>
      <w:lang w:eastAsia="hu-HU"/>
    </w:rPr>
  </w:style>
  <w:style w:type="character" w:customStyle="1" w:styleId="Cmsor6Char">
    <w:name w:val="Címsor 6 Char"/>
    <w:aliases w:val="H6 Char,Legal Level 1. Char,sub-dash Char,sd Char,h6 Char,H61 Char,H62 Char,H63 Char,H611 Char,Appendix Char,(nix) Char,Überschrift 6 IBM Char,Anhang Char,DTSÜberschrift 6 Char,DTS‹berschrift 6 Char,(in text big) Char,Presentor Char"/>
    <w:basedOn w:val="Bekezdsalapbettpusa"/>
    <w:link w:val="Cmsor6"/>
    <w:uiPriority w:val="9"/>
    <w:rsid w:val="00D92EA7"/>
    <w:rPr>
      <w:rFonts w:asciiTheme="majorHAnsi" w:eastAsiaTheme="majorEastAsia" w:hAnsiTheme="majorHAnsi" w:cstheme="majorBidi"/>
      <w:color w:val="1F4D78" w:themeColor="accent1" w:themeShade="7F"/>
      <w:sz w:val="24"/>
      <w:szCs w:val="20"/>
      <w:lang w:eastAsia="hu-HU"/>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uiPriority w:val="9"/>
    <w:rsid w:val="00D92EA7"/>
    <w:rPr>
      <w:rFonts w:asciiTheme="majorHAnsi" w:eastAsiaTheme="majorEastAsia" w:hAnsiTheme="majorHAnsi" w:cstheme="majorBidi"/>
      <w:i/>
      <w:iCs/>
      <w:color w:val="1F4D78" w:themeColor="accent1" w:themeShade="7F"/>
      <w:sz w:val="24"/>
      <w:szCs w:val="20"/>
      <w:lang w:eastAsia="hu-HU"/>
    </w:rPr>
  </w:style>
  <w:style w:type="character" w:customStyle="1" w:styleId="Cmsor8Char">
    <w:name w:val="Címsor 8 Char"/>
    <w:aliases w:val="Ajánlat 8 Char,Center Bold Char,Legal Level 1.1.1. Char,h8 Char,Nummerering 3 Char"/>
    <w:basedOn w:val="Bekezdsalapbettpusa"/>
    <w:link w:val="Cmsor8"/>
    <w:uiPriority w:val="9"/>
    <w:rsid w:val="00D92EA7"/>
    <w:rPr>
      <w:rFonts w:asciiTheme="majorHAnsi" w:eastAsiaTheme="majorEastAsia" w:hAnsiTheme="majorHAnsi" w:cstheme="majorBidi"/>
      <w:color w:val="272727" w:themeColor="text1" w:themeTint="D8"/>
      <w:sz w:val="21"/>
      <w:szCs w:val="21"/>
      <w:lang w:eastAsia="hu-HU"/>
    </w:rPr>
  </w:style>
  <w:style w:type="character" w:customStyle="1" w:styleId="Cmsor9Char">
    <w:name w:val="Címsor 9 Char"/>
    <w:aliases w:val="Ajánlat 9 Char,Legal Level 1.1.1.1. Char,h9 Char,Nummerering 4 Char"/>
    <w:basedOn w:val="Bekezdsalapbettpusa"/>
    <w:link w:val="Cmsor9"/>
    <w:uiPriority w:val="9"/>
    <w:rsid w:val="00D92EA7"/>
    <w:rPr>
      <w:rFonts w:asciiTheme="majorHAnsi" w:eastAsiaTheme="majorEastAsia" w:hAnsiTheme="majorHAnsi" w:cstheme="majorBidi"/>
      <w:i/>
      <w:iCs/>
      <w:color w:val="272727" w:themeColor="text1" w:themeTint="D8"/>
      <w:sz w:val="21"/>
      <w:szCs w:val="21"/>
      <w:lang w:eastAsia="hu-HU"/>
    </w:rPr>
  </w:style>
  <w:style w:type="paragraph" w:styleId="Listaszerbekezds">
    <w:name w:val="List Paragraph"/>
    <w:aliases w:val="Welt L,Bullet_1,Számozott lista 1,Eszeri felsorolás,Listaszerű bekezdés1,List Paragraph à moi,lista_2,Színes lista – 1. jelölőszín1,Listaszerű bekezdés3,Bullet List,FooterText,numbered,Paragraphe de liste1,列出段落,列出段落1,Lista1"/>
    <w:basedOn w:val="Norml"/>
    <w:link w:val="ListaszerbekezdsChar"/>
    <w:qFormat/>
    <w:locked/>
    <w:rsid w:val="00D92EA7"/>
    <w:pPr>
      <w:spacing w:after="160" w:line="259" w:lineRule="auto"/>
      <w:ind w:left="720"/>
      <w:contextualSpacing/>
    </w:pPr>
    <w:rPr>
      <w:rFonts w:ascii="Calibri Light" w:eastAsiaTheme="minorHAnsi" w:hAnsi="Calibri Light" w:cstheme="minorBidi"/>
      <w:sz w:val="26"/>
      <w:szCs w:val="22"/>
      <w:lang w:eastAsia="en-US"/>
    </w:rPr>
  </w:style>
  <w:style w:type="character" w:customStyle="1" w:styleId="ListaszerbekezdsChar">
    <w:name w:val="Listaszerű bekezdés Char"/>
    <w:aliases w:val="Welt L Char,Bullet_1 Char,Számozott lista 1 Char,Eszeri felsorolás Char,Listaszerű bekezdés1 Char,List Paragraph à moi Char,lista_2 Char,Színes lista – 1. jelölőszín1 Char,Listaszerű bekezdés3 Char,Bullet List Char,numbered Char"/>
    <w:link w:val="Listaszerbekezds"/>
    <w:qFormat/>
    <w:rsid w:val="00D92EA7"/>
    <w:rPr>
      <w:rFonts w:ascii="Calibri Light" w:hAnsi="Calibri Light"/>
      <w:sz w:val="26"/>
    </w:rPr>
  </w:style>
  <w:style w:type="character" w:styleId="Jegyzethivatkozs">
    <w:name w:val="annotation reference"/>
    <w:basedOn w:val="Bekezdsalapbettpusa"/>
    <w:uiPriority w:val="99"/>
    <w:unhideWhenUsed/>
    <w:locked/>
    <w:rsid w:val="00D92EA7"/>
    <w:rPr>
      <w:sz w:val="16"/>
      <w:szCs w:val="16"/>
    </w:rPr>
  </w:style>
  <w:style w:type="paragraph" w:styleId="Jegyzetszveg">
    <w:name w:val="annotation text"/>
    <w:basedOn w:val="Norml"/>
    <w:link w:val="JegyzetszvegChar"/>
    <w:uiPriority w:val="99"/>
    <w:unhideWhenUsed/>
    <w:locked/>
    <w:rsid w:val="00D92EA7"/>
    <w:rPr>
      <w:sz w:val="20"/>
    </w:rPr>
  </w:style>
  <w:style w:type="character" w:customStyle="1" w:styleId="JegyzetszvegChar">
    <w:name w:val="Jegyzetszöveg Char"/>
    <w:basedOn w:val="Bekezdsalapbettpusa"/>
    <w:link w:val="Jegyzetszveg"/>
    <w:uiPriority w:val="99"/>
    <w:rsid w:val="00D92EA7"/>
    <w:rPr>
      <w:rFonts w:asciiTheme="majorHAnsi" w:eastAsia="Calibri" w:hAnsiTheme="majorHAnsi" w:cs="Times New Roman"/>
      <w:sz w:val="20"/>
      <w:szCs w:val="20"/>
      <w:lang w:eastAsia="hu-HU"/>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
    <w:basedOn w:val="Norml"/>
    <w:link w:val="LbjegyzetszvegChar"/>
    <w:uiPriority w:val="99"/>
    <w:unhideWhenUsed/>
    <w:locked/>
    <w:rsid w:val="00D92EA7"/>
    <w:pPr>
      <w:spacing w:after="0"/>
    </w:pPr>
    <w:rPr>
      <w:sz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 Char1"/>
    <w:basedOn w:val="Bekezdsalapbettpusa"/>
    <w:link w:val="Lbjegyzetszveg"/>
    <w:uiPriority w:val="99"/>
    <w:rsid w:val="00D92EA7"/>
    <w:rPr>
      <w:rFonts w:asciiTheme="majorHAnsi" w:eastAsia="Calibri" w:hAnsiTheme="majorHAnsi" w:cs="Times New Roman"/>
      <w:sz w:val="20"/>
      <w:szCs w:val="20"/>
      <w:lang w:eastAsia="hu-HU"/>
    </w:rPr>
  </w:style>
  <w:style w:type="character" w:styleId="Lbjegyzet-hivatkozs">
    <w:name w:val="footnote reference"/>
    <w:aliases w:val="Footnote symbol"/>
    <w:basedOn w:val="Bekezdsalapbettpusa"/>
    <w:uiPriority w:val="99"/>
    <w:unhideWhenUsed/>
    <w:locked/>
    <w:rsid w:val="00D92EA7"/>
    <w:rPr>
      <w:vertAlign w:val="superscript"/>
    </w:rPr>
  </w:style>
  <w:style w:type="table" w:styleId="Rcsostblzat">
    <w:name w:val="Table Grid"/>
    <w:basedOn w:val="Normltblzat"/>
    <w:uiPriority w:val="99"/>
    <w:locked/>
    <w:rsid w:val="00D92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us">
    <w:name w:val="Paragrafus"/>
    <w:basedOn w:val="Norml"/>
    <w:link w:val="ParagrafusChar"/>
    <w:qFormat/>
    <w:locked/>
    <w:rsid w:val="00D92EA7"/>
    <w:pPr>
      <w:spacing w:before="120" w:line="360" w:lineRule="auto"/>
    </w:pPr>
    <w:rPr>
      <w:sz w:val="26"/>
    </w:rPr>
  </w:style>
  <w:style w:type="character" w:customStyle="1" w:styleId="ParagrafusChar">
    <w:name w:val="Paragrafus Char"/>
    <w:basedOn w:val="Bekezdsalapbettpusa"/>
    <w:link w:val="Paragrafus"/>
    <w:rsid w:val="00D92EA7"/>
    <w:rPr>
      <w:rFonts w:asciiTheme="majorHAnsi" w:eastAsia="Calibri" w:hAnsiTheme="majorHAnsi" w:cs="Times New Roman"/>
      <w:sz w:val="26"/>
      <w:szCs w:val="20"/>
      <w:lang w:eastAsia="hu-HU"/>
    </w:rPr>
  </w:style>
  <w:style w:type="paragraph" w:styleId="Buborkszveg">
    <w:name w:val="Balloon Text"/>
    <w:basedOn w:val="Norml"/>
    <w:link w:val="BuborkszvegChar"/>
    <w:uiPriority w:val="99"/>
    <w:semiHidden/>
    <w:unhideWhenUsed/>
    <w:locked/>
    <w:rsid w:val="00D92EA7"/>
    <w:pPr>
      <w:spacing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92EA7"/>
    <w:rPr>
      <w:rFonts w:ascii="Segoe UI" w:eastAsia="Calibri" w:hAnsi="Segoe UI" w:cs="Segoe UI"/>
      <w:sz w:val="18"/>
      <w:szCs w:val="18"/>
      <w:lang w:eastAsia="hu-HU"/>
    </w:rPr>
  </w:style>
  <w:style w:type="character" w:styleId="Hiperhivatkozs">
    <w:name w:val="Hyperlink"/>
    <w:basedOn w:val="Bekezdsalapbettpusa"/>
    <w:uiPriority w:val="99"/>
    <w:unhideWhenUsed/>
    <w:locked/>
    <w:rsid w:val="00D92EA7"/>
    <w:rPr>
      <w:color w:val="0563C1" w:themeColor="hyperlink"/>
      <w:u w:val="single"/>
    </w:rPr>
  </w:style>
  <w:style w:type="paragraph" w:styleId="lfej">
    <w:name w:val="header"/>
    <w:basedOn w:val="Norml"/>
    <w:link w:val="lfejChar"/>
    <w:uiPriority w:val="99"/>
    <w:unhideWhenUsed/>
    <w:locked/>
    <w:rsid w:val="00D92EA7"/>
    <w:pPr>
      <w:tabs>
        <w:tab w:val="center" w:pos="4536"/>
        <w:tab w:val="right" w:pos="9072"/>
      </w:tabs>
      <w:spacing w:after="0"/>
    </w:pPr>
  </w:style>
  <w:style w:type="character" w:customStyle="1" w:styleId="lfejChar">
    <w:name w:val="Élőfej Char"/>
    <w:basedOn w:val="Bekezdsalapbettpusa"/>
    <w:link w:val="lfej"/>
    <w:uiPriority w:val="99"/>
    <w:rsid w:val="00D92EA7"/>
    <w:rPr>
      <w:rFonts w:asciiTheme="majorHAnsi" w:eastAsia="Calibri" w:hAnsiTheme="majorHAnsi" w:cs="Times New Roman"/>
      <w:sz w:val="24"/>
      <w:szCs w:val="20"/>
      <w:lang w:eastAsia="hu-HU"/>
    </w:rPr>
  </w:style>
  <w:style w:type="paragraph" w:styleId="llb">
    <w:name w:val="footer"/>
    <w:basedOn w:val="Norml"/>
    <w:link w:val="llbChar"/>
    <w:uiPriority w:val="99"/>
    <w:unhideWhenUsed/>
    <w:locked/>
    <w:rsid w:val="00D92EA7"/>
    <w:pPr>
      <w:tabs>
        <w:tab w:val="center" w:pos="4536"/>
        <w:tab w:val="right" w:pos="9072"/>
      </w:tabs>
      <w:spacing w:after="0"/>
    </w:pPr>
  </w:style>
  <w:style w:type="character" w:customStyle="1" w:styleId="llbChar">
    <w:name w:val="Élőláb Char"/>
    <w:basedOn w:val="Bekezdsalapbettpusa"/>
    <w:link w:val="llb"/>
    <w:uiPriority w:val="99"/>
    <w:rsid w:val="00D92EA7"/>
    <w:rPr>
      <w:rFonts w:asciiTheme="majorHAnsi" w:eastAsia="Calibri" w:hAnsiTheme="majorHAnsi" w:cs="Times New Roman"/>
      <w:sz w:val="24"/>
      <w:szCs w:val="20"/>
      <w:lang w:eastAsia="hu-HU"/>
    </w:rPr>
  </w:style>
  <w:style w:type="paragraph" w:styleId="Cm">
    <w:name w:val="Title"/>
    <w:basedOn w:val="Norml"/>
    <w:next w:val="Norml"/>
    <w:link w:val="CmChar"/>
    <w:uiPriority w:val="10"/>
    <w:qFormat/>
    <w:locked/>
    <w:rsid w:val="00D92EA7"/>
    <w:pPr>
      <w:spacing w:after="0"/>
      <w:contextualSpacing/>
    </w:pPr>
    <w:rPr>
      <w:rFonts w:eastAsiaTheme="majorEastAsia" w:cstheme="majorBidi"/>
      <w:spacing w:val="-10"/>
      <w:kern w:val="28"/>
      <w:sz w:val="56"/>
      <w:szCs w:val="56"/>
    </w:rPr>
  </w:style>
  <w:style w:type="character" w:customStyle="1" w:styleId="CmChar">
    <w:name w:val="Cím Char"/>
    <w:basedOn w:val="Bekezdsalapbettpusa"/>
    <w:link w:val="Cm"/>
    <w:uiPriority w:val="10"/>
    <w:rsid w:val="00D92EA7"/>
    <w:rPr>
      <w:rFonts w:asciiTheme="majorHAnsi" w:eastAsiaTheme="majorEastAsia" w:hAnsiTheme="majorHAnsi" w:cstheme="majorBidi"/>
      <w:spacing w:val="-10"/>
      <w:kern w:val="28"/>
      <w:sz w:val="56"/>
      <w:szCs w:val="5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ogatas.aak@idomsoft.h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mogatas.aak@idomsoft.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607BF-6CD8-41BD-9B87-BBF0B25C3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3431</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2019-01-23T09:24:00Z</dcterms:created>
  <dcterms:modified xsi:type="dcterms:W3CDTF">2019-01-23T09:27:00Z</dcterms:modified>
</cp:coreProperties>
</file>